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E86" w:rsidRPr="00B77571" w:rsidRDefault="00D12E86" w:rsidP="00D12E86">
      <w:pPr>
        <w:spacing w:before="120" w:after="0" w:line="240" w:lineRule="auto"/>
        <w:jc w:val="center"/>
        <w:rPr>
          <w:rFonts w:asciiTheme="majorBidi" w:hAnsiTheme="majorBidi" w:cstheme="majorBidi"/>
          <w:b/>
          <w:bCs/>
          <w:sz w:val="28"/>
          <w:szCs w:val="28"/>
          <w:lang w:bidi="ar-EG"/>
        </w:rPr>
      </w:pPr>
      <w:r w:rsidRPr="00B77571">
        <w:rPr>
          <w:rFonts w:asciiTheme="majorBidi" w:hAnsiTheme="majorBidi" w:cstheme="majorBidi"/>
          <w:b/>
          <w:bCs/>
          <w:sz w:val="28"/>
          <w:szCs w:val="28"/>
          <w:lang w:bidi="ar-EG"/>
        </w:rPr>
        <w:t>Value of RIFLE criteria in AkI in ICU patients</w:t>
      </w:r>
    </w:p>
    <w:p w:rsidR="00D12E86" w:rsidRDefault="00D12E86" w:rsidP="00D12E86">
      <w:pPr>
        <w:pStyle w:val="Heading2"/>
        <w:spacing w:before="0" w:beforeAutospacing="0" w:after="0" w:afterAutospacing="0"/>
        <w:jc w:val="center"/>
        <w:rPr>
          <w:rFonts w:asciiTheme="majorBidi" w:eastAsiaTheme="minorHAnsi" w:hAnsiTheme="majorBidi" w:cstheme="majorBidi"/>
          <w:sz w:val="24"/>
          <w:szCs w:val="24"/>
        </w:rPr>
      </w:pPr>
    </w:p>
    <w:p w:rsidR="00845F74" w:rsidRDefault="00D12E86" w:rsidP="006475CD">
      <w:pPr>
        <w:pStyle w:val="Heading2"/>
        <w:spacing w:before="0" w:beforeAutospacing="0" w:after="0" w:afterAutospacing="0"/>
        <w:jc w:val="center"/>
        <w:rPr>
          <w:rFonts w:asciiTheme="majorBidi" w:eastAsiaTheme="minorHAnsi" w:hAnsiTheme="majorBidi" w:cstheme="majorBidi"/>
          <w:sz w:val="24"/>
          <w:szCs w:val="24"/>
        </w:rPr>
      </w:pPr>
      <w:r>
        <w:rPr>
          <w:rFonts w:asciiTheme="majorBidi" w:eastAsiaTheme="minorHAnsi" w:hAnsiTheme="majorBidi" w:cstheme="majorBidi"/>
          <w:sz w:val="24"/>
          <w:szCs w:val="24"/>
        </w:rPr>
        <w:t>Dr El</w:t>
      </w:r>
      <w:r w:rsidR="006475CD">
        <w:rPr>
          <w:rFonts w:asciiTheme="majorBidi" w:eastAsiaTheme="minorHAnsi" w:hAnsiTheme="majorBidi" w:cstheme="majorBidi"/>
          <w:sz w:val="24"/>
          <w:szCs w:val="24"/>
        </w:rPr>
        <w:t>i</w:t>
      </w:r>
      <w:r>
        <w:rPr>
          <w:rFonts w:asciiTheme="majorBidi" w:eastAsiaTheme="minorHAnsi" w:hAnsiTheme="majorBidi" w:cstheme="majorBidi"/>
          <w:sz w:val="24"/>
          <w:szCs w:val="24"/>
        </w:rPr>
        <w:t>wa</w:t>
      </w:r>
      <w:r w:rsidR="00220824">
        <w:rPr>
          <w:rFonts w:asciiTheme="majorBidi" w:eastAsiaTheme="minorHAnsi" w:hAnsiTheme="majorBidi" w:cstheme="majorBidi"/>
          <w:sz w:val="24"/>
          <w:szCs w:val="24"/>
        </w:rPr>
        <w:t xml:space="preserve"> HA H “</w:t>
      </w:r>
      <w:r>
        <w:rPr>
          <w:rFonts w:asciiTheme="majorBidi" w:eastAsiaTheme="minorHAnsi" w:hAnsiTheme="majorBidi" w:cstheme="majorBidi"/>
          <w:sz w:val="24"/>
          <w:szCs w:val="24"/>
        </w:rPr>
        <w:t>MD</w:t>
      </w:r>
      <w:r w:rsidR="00220824">
        <w:rPr>
          <w:rFonts w:asciiTheme="majorBidi" w:eastAsiaTheme="minorHAnsi" w:hAnsiTheme="majorBidi" w:cstheme="majorBidi"/>
          <w:sz w:val="24"/>
          <w:szCs w:val="24"/>
        </w:rPr>
        <w:t>”</w:t>
      </w:r>
      <w:r>
        <w:rPr>
          <w:rFonts w:asciiTheme="majorBidi" w:eastAsiaTheme="minorHAnsi" w:hAnsiTheme="majorBidi" w:cstheme="majorBidi"/>
          <w:sz w:val="24"/>
          <w:szCs w:val="24"/>
        </w:rPr>
        <w:t>, Dr Abd</w:t>
      </w:r>
      <w:r w:rsidR="006475CD">
        <w:rPr>
          <w:rFonts w:asciiTheme="majorBidi" w:eastAsiaTheme="minorHAnsi" w:hAnsiTheme="majorBidi" w:cstheme="majorBidi"/>
          <w:sz w:val="24"/>
          <w:szCs w:val="24"/>
        </w:rPr>
        <w:t xml:space="preserve"> E</w:t>
      </w:r>
      <w:r>
        <w:rPr>
          <w:rFonts w:asciiTheme="majorBidi" w:eastAsiaTheme="minorHAnsi" w:hAnsiTheme="majorBidi" w:cstheme="majorBidi"/>
          <w:sz w:val="24"/>
          <w:szCs w:val="24"/>
        </w:rPr>
        <w:t xml:space="preserve">l Rhaman </w:t>
      </w:r>
      <w:r w:rsidR="001E71D1">
        <w:rPr>
          <w:rFonts w:asciiTheme="majorBidi" w:eastAsiaTheme="minorHAnsi" w:hAnsiTheme="majorBidi" w:cstheme="majorBidi"/>
          <w:sz w:val="24"/>
          <w:szCs w:val="24"/>
        </w:rPr>
        <w:t>HA M  “</w:t>
      </w:r>
      <w:r>
        <w:rPr>
          <w:rFonts w:asciiTheme="majorBidi" w:eastAsiaTheme="minorHAnsi" w:hAnsiTheme="majorBidi" w:cstheme="majorBidi"/>
          <w:sz w:val="24"/>
          <w:szCs w:val="24"/>
        </w:rPr>
        <w:t>MD</w:t>
      </w:r>
      <w:r w:rsidR="001E71D1">
        <w:rPr>
          <w:rFonts w:asciiTheme="majorBidi" w:eastAsiaTheme="minorHAnsi" w:hAnsiTheme="majorBidi" w:cstheme="majorBidi"/>
          <w:sz w:val="24"/>
          <w:szCs w:val="24"/>
        </w:rPr>
        <w:t>”</w:t>
      </w:r>
      <w:r>
        <w:rPr>
          <w:rFonts w:asciiTheme="majorBidi" w:eastAsiaTheme="minorHAnsi" w:hAnsiTheme="majorBidi" w:cstheme="majorBidi"/>
          <w:sz w:val="24"/>
          <w:szCs w:val="24"/>
        </w:rPr>
        <w:t xml:space="preserve">, </w:t>
      </w:r>
      <w:r w:rsidR="001E71D1">
        <w:rPr>
          <w:rFonts w:asciiTheme="majorBidi" w:eastAsiaTheme="minorHAnsi" w:hAnsiTheme="majorBidi" w:cstheme="majorBidi"/>
          <w:sz w:val="24"/>
          <w:szCs w:val="24"/>
        </w:rPr>
        <w:t>Rizk EM F</w:t>
      </w:r>
      <w:r>
        <w:rPr>
          <w:rFonts w:asciiTheme="majorBidi" w:eastAsiaTheme="minorHAnsi" w:hAnsiTheme="majorBidi" w:cstheme="majorBidi"/>
          <w:sz w:val="24"/>
          <w:szCs w:val="24"/>
        </w:rPr>
        <w:t xml:space="preserve"> </w:t>
      </w:r>
      <w:r w:rsidR="001E71D1">
        <w:rPr>
          <w:rFonts w:asciiTheme="majorBidi" w:eastAsiaTheme="minorHAnsi" w:hAnsiTheme="majorBidi" w:cstheme="majorBidi"/>
          <w:sz w:val="24"/>
          <w:szCs w:val="24"/>
        </w:rPr>
        <w:t>“</w:t>
      </w:r>
      <w:r>
        <w:rPr>
          <w:rFonts w:asciiTheme="majorBidi" w:eastAsiaTheme="minorHAnsi" w:hAnsiTheme="majorBidi" w:cstheme="majorBidi"/>
          <w:sz w:val="24"/>
          <w:szCs w:val="24"/>
        </w:rPr>
        <w:t xml:space="preserve"> M.B.B.Ch</w:t>
      </w:r>
      <w:r w:rsidR="001E71D1">
        <w:rPr>
          <w:rFonts w:asciiTheme="majorBidi" w:eastAsiaTheme="minorHAnsi" w:hAnsiTheme="majorBidi" w:cstheme="majorBidi"/>
          <w:sz w:val="24"/>
          <w:szCs w:val="24"/>
        </w:rPr>
        <w:t xml:space="preserve">” </w:t>
      </w:r>
    </w:p>
    <w:p w:rsidR="00845F74" w:rsidRDefault="00845F74" w:rsidP="00845F74">
      <w:pPr>
        <w:pStyle w:val="Heading2"/>
        <w:spacing w:before="0" w:beforeAutospacing="0" w:after="0" w:afterAutospacing="0"/>
        <w:jc w:val="center"/>
        <w:rPr>
          <w:rFonts w:asciiTheme="majorBidi" w:eastAsiaTheme="minorHAnsi" w:hAnsiTheme="majorBidi" w:cstheme="majorBidi"/>
          <w:sz w:val="24"/>
          <w:szCs w:val="24"/>
        </w:rPr>
      </w:pPr>
    </w:p>
    <w:p w:rsidR="003E3D59" w:rsidRPr="00B77571" w:rsidRDefault="003E3D59" w:rsidP="00B77571">
      <w:pPr>
        <w:spacing w:before="120" w:after="0" w:line="240" w:lineRule="auto"/>
        <w:jc w:val="both"/>
        <w:rPr>
          <w:rFonts w:asciiTheme="majorBidi" w:hAnsiTheme="majorBidi" w:cstheme="majorBidi"/>
          <w:b/>
          <w:bCs/>
          <w:sz w:val="24"/>
          <w:szCs w:val="24"/>
          <w:lang w:bidi="ar-EG"/>
        </w:rPr>
      </w:pPr>
      <w:r w:rsidRPr="00B77571">
        <w:rPr>
          <w:rFonts w:asciiTheme="majorBidi" w:hAnsiTheme="majorBidi" w:cstheme="majorBidi"/>
          <w:b/>
          <w:bCs/>
          <w:sz w:val="24"/>
          <w:szCs w:val="24"/>
          <w:lang w:bidi="ar-EG"/>
        </w:rPr>
        <w:t>Abstract:-</w:t>
      </w:r>
    </w:p>
    <w:p w:rsidR="0042229C" w:rsidRPr="0042229C" w:rsidRDefault="0042229C" w:rsidP="0042229C">
      <w:pPr>
        <w:jc w:val="both"/>
        <w:rPr>
          <w:rFonts w:asciiTheme="majorBidi" w:eastAsia="SimSun" w:hAnsiTheme="majorBidi" w:cstheme="majorBidi"/>
          <w:bCs/>
          <w:sz w:val="24"/>
          <w:szCs w:val="24"/>
          <w:lang w:eastAsia="zh-CN"/>
        </w:rPr>
      </w:pPr>
      <w:r w:rsidRPr="0042229C">
        <w:rPr>
          <w:rFonts w:asciiTheme="majorBidi" w:eastAsia="SimSun" w:hAnsiTheme="majorBidi" w:cstheme="majorBidi"/>
          <w:b/>
          <w:bCs/>
          <w:sz w:val="24"/>
          <w:szCs w:val="24"/>
          <w:lang w:eastAsia="zh-CN"/>
        </w:rPr>
        <w:t>Purpose of review :</w:t>
      </w:r>
      <w:r w:rsidRPr="0042229C">
        <w:rPr>
          <w:rFonts w:asciiTheme="majorBidi" w:eastAsia="SimSun" w:hAnsiTheme="majorBidi" w:cstheme="majorBidi"/>
          <w:bCs/>
          <w:sz w:val="24"/>
          <w:szCs w:val="24"/>
          <w:lang w:eastAsia="zh-CN"/>
        </w:rPr>
        <w:t xml:space="preserve"> to show  the prognostic value of  RIFLE (Risk / Injury / Failure /Loss of  kidney function/ESRD) criteria in prediction of outcome of  intensive  care  unit ( ICU )  patients with Acute renal failure .</w:t>
      </w:r>
    </w:p>
    <w:p w:rsidR="0042229C" w:rsidRPr="0042229C" w:rsidRDefault="0042229C" w:rsidP="0042229C">
      <w:pPr>
        <w:jc w:val="both"/>
        <w:rPr>
          <w:sz w:val="24"/>
          <w:szCs w:val="24"/>
        </w:rPr>
      </w:pPr>
      <w:r w:rsidRPr="0042229C">
        <w:rPr>
          <w:rFonts w:asciiTheme="majorBidi" w:eastAsia="SimSun" w:hAnsiTheme="majorBidi" w:cstheme="majorBidi"/>
          <w:b/>
          <w:sz w:val="24"/>
          <w:szCs w:val="24"/>
          <w:lang w:eastAsia="zh-CN"/>
        </w:rPr>
        <w:t>Recent finding :</w:t>
      </w:r>
      <w:r w:rsidRPr="0042229C">
        <w:rPr>
          <w:rFonts w:ascii="Times New Roman" w:hAnsi="Times New Roman" w:cs="Times New Roman"/>
          <w:sz w:val="24"/>
          <w:szCs w:val="24"/>
        </w:rPr>
        <w:t>The development of Acute Kidney Injury( AKI) in hospitalized patients is common and carries with it a significant independent  risk of  mortality.  Up to 20% of  hospitalized patients may develop AKI . Of  patients who are critically ill , 35%-40% will develop AKI . Acute Tubular Necrosis (ATN) accounts for the majority of causes of AKI in ICU patients. Currently, the mortality rate for hospital-acquired AKI ranges between 40% up to70% .</w:t>
      </w:r>
    </w:p>
    <w:p w:rsidR="0042229C" w:rsidRPr="0042229C" w:rsidRDefault="0042229C" w:rsidP="0042229C">
      <w:pPr>
        <w:jc w:val="both"/>
        <w:rPr>
          <w:rFonts w:asciiTheme="majorBidi" w:eastAsia="SimSun" w:hAnsiTheme="majorBidi" w:cstheme="majorBidi"/>
          <w:bCs/>
          <w:sz w:val="24"/>
          <w:szCs w:val="24"/>
          <w:lang w:eastAsia="zh-CN"/>
        </w:rPr>
      </w:pPr>
      <w:r w:rsidRPr="0042229C">
        <w:rPr>
          <w:rFonts w:asciiTheme="majorBidi" w:eastAsia="SimSun" w:hAnsiTheme="majorBidi" w:cstheme="majorBidi"/>
          <w:b/>
          <w:sz w:val="24"/>
          <w:szCs w:val="24"/>
          <w:lang w:eastAsia="zh-CN"/>
        </w:rPr>
        <w:t>Conclusion :</w:t>
      </w:r>
      <w:r w:rsidRPr="0042229C">
        <w:rPr>
          <w:rFonts w:ascii="Times New Roman" w:eastAsia="Times New Roman" w:hAnsi="Times New Roman" w:cs="Times New Roman"/>
          <w:bCs/>
          <w:sz w:val="24"/>
          <w:szCs w:val="24"/>
          <w:lang w:bidi="ar-EG"/>
        </w:rPr>
        <w:t>As with many conditions in acute medicine, early detection affords a better opportunity to intervene. Furthermore, milder forms of renal dysfunction have clinical importance and therefore staging (mild to severe) is desirable in order to better describe the syndrome .For these reasons, the Acute Dialysis Quality Initiative (ADQI).proposed the RIFLE criteria to define and stage acute kidney dysfunction. The acronym RIFLE stands for the three severity stages of risk, injury, and failure (in order of increasing severity) and the two outcome stages of loss and end-stage kidney disease. The RIFLE criteria for AKI are more sensitive than more traditional definitions of ARF. The incidence of AKI defined by the RIFLE criteria is much higher (2-10 times higher) than the incidence of more traditionally defined ARF .</w:t>
      </w:r>
    </w:p>
    <w:p w:rsidR="0042229C" w:rsidRPr="0042229C" w:rsidRDefault="0042229C" w:rsidP="0042229C">
      <w:pPr>
        <w:spacing w:after="0"/>
        <w:jc w:val="both"/>
        <w:rPr>
          <w:rFonts w:ascii="Times New Roman" w:hAnsi="Times New Roman" w:cs="Times New Roman"/>
          <w:sz w:val="24"/>
          <w:szCs w:val="24"/>
        </w:rPr>
      </w:pPr>
      <w:r w:rsidRPr="0042229C">
        <w:rPr>
          <w:rFonts w:asciiTheme="majorBidi" w:hAnsiTheme="majorBidi" w:cstheme="majorBidi"/>
          <w:b/>
          <w:bCs/>
          <w:sz w:val="24"/>
          <w:szCs w:val="24"/>
        </w:rPr>
        <w:t xml:space="preserve">Keywords : - </w:t>
      </w:r>
      <w:r w:rsidRPr="0042229C">
        <w:rPr>
          <w:rFonts w:ascii="Times New Roman" w:hAnsi="Times New Roman" w:cs="Times New Roman"/>
          <w:sz w:val="24"/>
          <w:szCs w:val="24"/>
        </w:rPr>
        <w:t>RIFLE – AKI – ICU .</w:t>
      </w:r>
    </w:p>
    <w:p w:rsidR="003E3D59" w:rsidRPr="00B77571" w:rsidRDefault="003E3D59" w:rsidP="00B77571">
      <w:pPr>
        <w:spacing w:before="120" w:after="0" w:line="240" w:lineRule="auto"/>
        <w:jc w:val="both"/>
        <w:rPr>
          <w:rFonts w:asciiTheme="majorBidi" w:hAnsiTheme="majorBidi" w:cstheme="majorBidi"/>
          <w:b/>
          <w:bCs/>
          <w:sz w:val="24"/>
          <w:szCs w:val="24"/>
        </w:rPr>
      </w:pPr>
      <w:r w:rsidRPr="00B77571">
        <w:rPr>
          <w:rFonts w:asciiTheme="majorBidi" w:hAnsiTheme="majorBidi" w:cstheme="majorBidi"/>
          <w:b/>
          <w:bCs/>
          <w:sz w:val="24"/>
          <w:szCs w:val="24"/>
        </w:rPr>
        <w:t xml:space="preserve">Background :- </w:t>
      </w:r>
    </w:p>
    <w:p w:rsidR="006F6DFC" w:rsidRPr="00B77571" w:rsidRDefault="00A47DCE" w:rsidP="00D35AEB">
      <w:pPr>
        <w:shd w:val="clear" w:color="auto" w:fill="FFFFFF"/>
        <w:spacing w:before="120" w:after="0" w:line="240" w:lineRule="auto"/>
        <w:ind w:firstLine="720"/>
        <w:jc w:val="both"/>
        <w:textAlignment w:val="baseline"/>
        <w:rPr>
          <w:rFonts w:ascii="Times New Roman" w:eastAsia="Batang" w:hAnsi="Times New Roman" w:cs="Times New Roman"/>
          <w:b/>
          <w:bCs/>
          <w:sz w:val="24"/>
          <w:szCs w:val="24"/>
          <w:u w:val="single"/>
          <w:lang w:eastAsia="ko-KR"/>
        </w:rPr>
      </w:pPr>
      <w:r w:rsidRPr="00B77571">
        <w:rPr>
          <w:rFonts w:ascii="Times New Roman" w:eastAsia="SimSun" w:hAnsi="Times New Roman" w:cs="Times New Roman"/>
          <w:sz w:val="24"/>
          <w:szCs w:val="24"/>
          <w:lang w:eastAsia="zh-CN"/>
        </w:rPr>
        <w:t>Recent information of the definition, epidemiology, pathophysiology, and clinical causes of AKI in the ICUs is a fundamental prerequisite for prevention of this disorder. A multidisciplinary approach, which nephrologist and intensivist work side by side to achieve optimal care for a given patient, is essential for successful management [1].</w:t>
      </w:r>
      <w:r w:rsidR="00177112" w:rsidRPr="00B77571">
        <w:rPr>
          <w:rFonts w:ascii="Times New Roman" w:eastAsia="Times New Roman" w:hAnsi="Times New Roman" w:cs="Times New Roman"/>
          <w:bCs/>
          <w:sz w:val="24"/>
          <w:szCs w:val="24"/>
          <w:lang w:bidi="ar-EG"/>
        </w:rPr>
        <w:t>The variety of definitions used in clinical studies may be partly responsible for the large variations in the reported incidence (1–31%) and the associated mortality (19–83%) of acute kidney injury. Indeed, the lack of a uniform definition for acute kidney injury is believed to be a major impediment to research in the field</w:t>
      </w:r>
      <w:r w:rsidR="006F6DFC" w:rsidRPr="00B77571">
        <w:rPr>
          <w:rFonts w:ascii="Times New Roman" w:eastAsia="Times New Roman" w:hAnsi="Times New Roman" w:cs="Times New Roman"/>
          <w:bCs/>
          <w:sz w:val="24"/>
          <w:szCs w:val="24"/>
          <w:lang w:bidi="ar-EG"/>
        </w:rPr>
        <w:t xml:space="preserve"> [2] . Because the most powerful tool to improve outcome of AKI is prevention, the definition should have a high sensitivity, be multifaceted, and allow detection of patients who are at risk to develop kidney injury, as well as those with already established AKI and those with established ARF. This distinction in different stages might prove valuable to guide therapeutic recommendations and to allow reasonable comparisons on outcome between various treatment strategies in equivalent patient groups [3] .</w:t>
      </w:r>
      <w:r w:rsidR="00F46FEC" w:rsidRPr="00B77571">
        <w:rPr>
          <w:rFonts w:ascii="Times New Roman" w:eastAsia="SimSun" w:hAnsi="Times New Roman" w:cs="Times New Roman"/>
          <w:sz w:val="24"/>
          <w:szCs w:val="24"/>
          <w:lang w:eastAsia="zh-CN"/>
        </w:rPr>
        <w:t xml:space="preserve">Recently, the acronym RIFLE which includes three levels of renal dysfunction of increasing severity-namely, Risk of renal dysfunction, Injury to the kidney, and Failure of kidney function and two outcome categories-Loss of function, and End-stage kidney disease) has been delivered.  Based on recent </w:t>
      </w:r>
      <w:r w:rsidR="00F46FEC" w:rsidRPr="00B77571">
        <w:rPr>
          <w:rFonts w:ascii="Times New Roman" w:eastAsia="SimSun" w:hAnsi="Times New Roman" w:cs="Times New Roman"/>
          <w:sz w:val="24"/>
          <w:szCs w:val="24"/>
          <w:lang w:eastAsia="zh-CN"/>
        </w:rPr>
        <w:lastRenderedPageBreak/>
        <w:t>clinical studies, the increasing use of the RIFLE criteria is justified, as this approach appears to be a robust method for both the diagnosis of and prognostication in ARF [</w:t>
      </w:r>
      <w:r w:rsidR="00CD4015" w:rsidRPr="00B77571">
        <w:rPr>
          <w:rFonts w:ascii="Times New Roman" w:eastAsia="SimSun" w:hAnsi="Times New Roman" w:cs="Times New Roman"/>
          <w:sz w:val="24"/>
          <w:szCs w:val="24"/>
          <w:lang w:eastAsia="zh-CN"/>
        </w:rPr>
        <w:t>1</w:t>
      </w:r>
      <w:r w:rsidR="00F46FEC" w:rsidRPr="00B77571">
        <w:rPr>
          <w:rFonts w:ascii="Times New Roman" w:eastAsia="SimSun" w:hAnsi="Times New Roman" w:cs="Times New Roman"/>
          <w:sz w:val="24"/>
          <w:szCs w:val="24"/>
          <w:lang w:eastAsia="zh-CN"/>
        </w:rPr>
        <w:t>,</w:t>
      </w:r>
      <w:r w:rsidR="00CD4015" w:rsidRPr="00B77571">
        <w:rPr>
          <w:rFonts w:ascii="Times New Roman" w:eastAsia="SimSun" w:hAnsi="Times New Roman" w:cs="Times New Roman"/>
          <w:sz w:val="24"/>
          <w:szCs w:val="24"/>
          <w:lang w:eastAsia="zh-CN"/>
        </w:rPr>
        <w:t>4</w:t>
      </w:r>
      <w:r w:rsidR="00F46FEC" w:rsidRPr="00B77571">
        <w:rPr>
          <w:rFonts w:ascii="Times New Roman" w:eastAsia="SimSun" w:hAnsi="Times New Roman" w:cs="Times New Roman"/>
          <w:sz w:val="24"/>
          <w:szCs w:val="24"/>
          <w:lang w:eastAsia="zh-CN"/>
        </w:rPr>
        <w:t>] .</w:t>
      </w:r>
    </w:p>
    <w:p w:rsidR="00A47DCE" w:rsidRPr="00B77571" w:rsidRDefault="00F46FEC" w:rsidP="00B77571">
      <w:pPr>
        <w:spacing w:before="120" w:after="0" w:line="240" w:lineRule="auto"/>
        <w:jc w:val="both"/>
        <w:rPr>
          <w:rFonts w:asciiTheme="majorBidi" w:hAnsiTheme="majorBidi" w:cstheme="majorBidi"/>
          <w:b/>
          <w:sz w:val="24"/>
          <w:szCs w:val="24"/>
        </w:rPr>
      </w:pPr>
      <w:r w:rsidRPr="00B77571">
        <w:rPr>
          <w:rFonts w:ascii="Times New Roman" w:eastAsia="Times New Roman" w:hAnsi="Times New Roman" w:cs="Times New Roman"/>
          <w:b/>
          <w:sz w:val="24"/>
          <w:szCs w:val="24"/>
          <w:lang w:bidi="ar-EG"/>
        </w:rPr>
        <w:t xml:space="preserve">From acute </w:t>
      </w:r>
      <w:r w:rsidR="00282D8C" w:rsidRPr="00B77571">
        <w:rPr>
          <w:rFonts w:ascii="Times New Roman" w:eastAsia="Times New Roman" w:hAnsi="Times New Roman" w:cs="Times New Roman"/>
          <w:b/>
          <w:sz w:val="24"/>
          <w:szCs w:val="24"/>
          <w:lang w:bidi="ar-EG"/>
        </w:rPr>
        <w:t>renal</w:t>
      </w:r>
      <w:r w:rsidRPr="00B77571">
        <w:rPr>
          <w:rFonts w:ascii="Times New Roman" w:eastAsia="Times New Roman" w:hAnsi="Times New Roman" w:cs="Times New Roman"/>
          <w:b/>
          <w:sz w:val="24"/>
          <w:szCs w:val="24"/>
          <w:lang w:bidi="ar-EG"/>
        </w:rPr>
        <w:t xml:space="preserve"> failure to acute kidney injury:</w:t>
      </w:r>
    </w:p>
    <w:p w:rsidR="00A72C02" w:rsidRPr="00B77571" w:rsidRDefault="00A72C02" w:rsidP="00D35AEB">
      <w:pPr>
        <w:spacing w:before="120" w:after="0" w:line="240" w:lineRule="auto"/>
        <w:ind w:firstLine="720"/>
        <w:jc w:val="both"/>
        <w:rPr>
          <w:rFonts w:asciiTheme="majorBidi" w:eastAsia="SimSun" w:hAnsiTheme="majorBidi" w:cstheme="majorBidi"/>
          <w:sz w:val="24"/>
          <w:szCs w:val="24"/>
          <w:lang w:eastAsia="zh-CN"/>
        </w:rPr>
      </w:pPr>
      <w:r w:rsidRPr="00B77571">
        <w:rPr>
          <w:rFonts w:asciiTheme="majorBidi" w:eastAsia="Batang" w:hAnsiTheme="majorBidi" w:cstheme="majorBidi"/>
          <w:bCs/>
          <w:sz w:val="24"/>
          <w:szCs w:val="24"/>
          <w:lang w:eastAsia="ko-KR"/>
        </w:rPr>
        <w:t>The concept of acute renal failure (ARF) has undergone significant reexamination in recent years. Mounting evidence suggests that acute, relatively mild dysfunction of the kidney, manifest by changes in urine output and blood chemistries, portends serious clinical consequences. Although the term acute renal failure is relatively new, its first description as is</w:t>
      </w:r>
      <w:r w:rsidR="00E949FE">
        <w:rPr>
          <w:rFonts w:asciiTheme="majorBidi" w:eastAsia="Batang" w:hAnsiTheme="majorBidi" w:cstheme="majorBidi"/>
          <w:bCs/>
          <w:sz w:val="24"/>
          <w:szCs w:val="24"/>
          <w:lang w:eastAsia="ko-KR"/>
        </w:rPr>
        <w:t xml:space="preserve"> </w:t>
      </w:r>
      <w:r w:rsidRPr="00B77571">
        <w:rPr>
          <w:rFonts w:asciiTheme="majorBidi" w:eastAsia="Batang" w:hAnsiTheme="majorBidi" w:cstheme="majorBidi"/>
          <w:bCs/>
          <w:sz w:val="24"/>
          <w:szCs w:val="24"/>
          <w:lang w:eastAsia="ko-KR"/>
        </w:rPr>
        <w:t>churiarenalis was by William Heberden in 1802. During the First World War the syndrome was named “War Nephritis” and was reported in several publications. The syndrome was then largely forgotten until the Second World War, when Bywaters and Beall published their classical paper on crush syndrome. It is Homer W. Smith who is credited for the introduction of the term acute renal failure (1951) [</w:t>
      </w:r>
      <w:r w:rsidR="00CD4015" w:rsidRPr="00B77571">
        <w:rPr>
          <w:rFonts w:asciiTheme="majorBidi" w:eastAsia="Batang" w:hAnsiTheme="majorBidi" w:cstheme="majorBidi"/>
          <w:bCs/>
          <w:sz w:val="24"/>
          <w:szCs w:val="24"/>
          <w:lang w:eastAsia="ko-KR"/>
        </w:rPr>
        <w:t>5</w:t>
      </w:r>
      <w:r w:rsidRPr="00B77571">
        <w:rPr>
          <w:rFonts w:asciiTheme="majorBidi" w:eastAsia="Batang" w:hAnsiTheme="majorBidi" w:cstheme="majorBidi"/>
          <w:bCs/>
          <w:sz w:val="24"/>
          <w:szCs w:val="24"/>
          <w:lang w:eastAsia="ko-KR"/>
        </w:rPr>
        <w:t>] .</w:t>
      </w:r>
      <w:r w:rsidR="00CE6306" w:rsidRPr="00B77571">
        <w:rPr>
          <w:rFonts w:asciiTheme="majorBidi" w:eastAsia="SimSun" w:hAnsiTheme="majorBidi" w:cstheme="majorBidi"/>
          <w:sz w:val="24"/>
          <w:szCs w:val="24"/>
          <w:lang w:eastAsia="zh-CN"/>
        </w:rPr>
        <w:t>In recent years, it has been recognized that the time-honored term ARF fails to adequately describe what is a dynamic process extending across initiation, maintenance, and recovery phases, each of which may be of variable duration and severity. The alternative proposed term acute kidney injury (AKI) better captures the diverse nature of this syndrome, and has entered into widespread clinical use [</w:t>
      </w:r>
      <w:r w:rsidR="00CD4015" w:rsidRPr="00B77571">
        <w:rPr>
          <w:rFonts w:asciiTheme="majorBidi" w:eastAsia="SimSun" w:hAnsiTheme="majorBidi" w:cstheme="majorBidi"/>
          <w:sz w:val="24"/>
          <w:szCs w:val="24"/>
          <w:lang w:eastAsia="zh-CN"/>
        </w:rPr>
        <w:t>1</w:t>
      </w:r>
      <w:r w:rsidR="00282D8C" w:rsidRPr="00B77571">
        <w:rPr>
          <w:rFonts w:asciiTheme="majorBidi" w:eastAsia="SimSun" w:hAnsiTheme="majorBidi" w:cstheme="majorBidi"/>
          <w:sz w:val="24"/>
          <w:szCs w:val="24"/>
          <w:lang w:eastAsia="zh-CN"/>
        </w:rPr>
        <w:t>,</w:t>
      </w:r>
      <w:r w:rsidR="00CD4015" w:rsidRPr="00B77571">
        <w:rPr>
          <w:rFonts w:asciiTheme="majorBidi" w:eastAsia="SimSun" w:hAnsiTheme="majorBidi" w:cstheme="majorBidi"/>
          <w:sz w:val="24"/>
          <w:szCs w:val="24"/>
          <w:lang w:eastAsia="zh-CN"/>
        </w:rPr>
        <w:t>4</w:t>
      </w:r>
      <w:r w:rsidR="00CE6306" w:rsidRPr="00B77571">
        <w:rPr>
          <w:rFonts w:asciiTheme="majorBidi" w:eastAsia="SimSun" w:hAnsiTheme="majorBidi" w:cstheme="majorBidi"/>
          <w:sz w:val="24"/>
          <w:szCs w:val="24"/>
          <w:lang w:eastAsia="zh-CN"/>
        </w:rPr>
        <w:t xml:space="preserve">] . </w:t>
      </w:r>
    </w:p>
    <w:p w:rsidR="00421A00" w:rsidRPr="00B77571" w:rsidRDefault="00E052E2" w:rsidP="00B77571">
      <w:pPr>
        <w:spacing w:before="120" w:after="0" w:line="240" w:lineRule="auto"/>
        <w:jc w:val="both"/>
        <w:rPr>
          <w:rFonts w:asciiTheme="majorBidi" w:eastAsia="SimSun" w:hAnsiTheme="majorBidi" w:cstheme="majorBidi"/>
          <w:b/>
          <w:bCs/>
          <w:sz w:val="24"/>
          <w:szCs w:val="24"/>
          <w:lang w:eastAsia="zh-CN"/>
        </w:rPr>
      </w:pPr>
      <w:r w:rsidRPr="00B77571">
        <w:rPr>
          <w:rFonts w:asciiTheme="majorBidi" w:eastAsia="SimSun" w:hAnsiTheme="majorBidi" w:cstheme="majorBidi"/>
          <w:b/>
          <w:bCs/>
          <w:sz w:val="24"/>
          <w:szCs w:val="24"/>
          <w:lang w:eastAsia="zh-CN"/>
        </w:rPr>
        <w:t>AKI in ICU patients :</w:t>
      </w:r>
    </w:p>
    <w:p w:rsidR="00967A1A" w:rsidRPr="00B77571" w:rsidRDefault="00E052E2" w:rsidP="00B77571">
      <w:pPr>
        <w:spacing w:before="120" w:after="0" w:line="240" w:lineRule="auto"/>
        <w:ind w:firstLine="720"/>
        <w:jc w:val="both"/>
        <w:rPr>
          <w:rFonts w:ascii="Times New Roman" w:hAnsi="Times New Roman" w:cs="Times New Roman"/>
          <w:sz w:val="24"/>
          <w:szCs w:val="24"/>
        </w:rPr>
      </w:pPr>
      <w:r w:rsidRPr="00B77571">
        <w:rPr>
          <w:rFonts w:ascii="Times New Roman" w:hAnsi="Times New Roman" w:cs="Times New Roman"/>
          <w:sz w:val="24"/>
          <w:szCs w:val="24"/>
        </w:rPr>
        <w:t>The development of AKI in hospitalized patients is common and carries with it a significant independent risk of mortality. Based on RIFLE and AKIN criteria, up to 20% of hospitalized patients may develop AKI. Of patients who are critically ill, 35%-40% will develop AKI. The most common causes of AKI in hospitalized patients include ischemia, sepsis, medications, and radio-contrast dye. Pre-renal causes are common in ward patients, however, acute tubular necrosis (ATN) accounts for the majority of causes of AKI in ICU patients. ATN in the ICU is typically multifactorial and is frequently part of multisystem organ failure syndrome [</w:t>
      </w:r>
      <w:r w:rsidR="00CD4015" w:rsidRPr="00B77571">
        <w:rPr>
          <w:rFonts w:ascii="Times New Roman" w:hAnsi="Times New Roman" w:cs="Times New Roman"/>
          <w:sz w:val="24"/>
          <w:szCs w:val="24"/>
        </w:rPr>
        <w:t>6</w:t>
      </w:r>
      <w:r w:rsidRPr="00B77571">
        <w:rPr>
          <w:rFonts w:ascii="Times New Roman" w:hAnsi="Times New Roman" w:cs="Times New Roman"/>
          <w:sz w:val="24"/>
          <w:szCs w:val="24"/>
        </w:rPr>
        <w:t>,</w:t>
      </w:r>
      <w:r w:rsidR="00CD4015" w:rsidRPr="00B77571">
        <w:rPr>
          <w:rFonts w:ascii="Times New Roman" w:hAnsi="Times New Roman" w:cs="Times New Roman"/>
          <w:sz w:val="24"/>
          <w:szCs w:val="24"/>
        </w:rPr>
        <w:t>7</w:t>
      </w:r>
      <w:r w:rsidRPr="00B77571">
        <w:rPr>
          <w:rFonts w:ascii="Times New Roman" w:hAnsi="Times New Roman" w:cs="Times New Roman"/>
          <w:sz w:val="24"/>
          <w:szCs w:val="24"/>
        </w:rPr>
        <w:t>]. Currently, the mortality rate for hospital-acquired AKI ranges between 40% up to70% (ICU mortality up to 52%) and is directly correlated to the severity of the patient's other disease processes. The mortality rate among patients presenting to the emergency department with prerenal AKI may be as low as 7% and up to 3</w:t>
      </w:r>
      <w:r w:rsidR="00CF3F7B" w:rsidRPr="00B77571">
        <w:rPr>
          <w:rFonts w:ascii="Times New Roman" w:hAnsi="Times New Roman" w:cs="Times New Roman"/>
          <w:sz w:val="24"/>
          <w:szCs w:val="24"/>
        </w:rPr>
        <w:t>0%. T</w:t>
      </w:r>
      <w:r w:rsidRPr="00B77571">
        <w:rPr>
          <w:rFonts w:ascii="Times New Roman" w:hAnsi="Times New Roman" w:cs="Times New Roman"/>
          <w:sz w:val="24"/>
          <w:szCs w:val="24"/>
        </w:rPr>
        <w:t>he most common causes of death associated with AKI are sepsis, heart failure, and respiratory failure [</w:t>
      </w:r>
      <w:r w:rsidR="00CD4015" w:rsidRPr="00B77571">
        <w:rPr>
          <w:rFonts w:ascii="Times New Roman" w:hAnsi="Times New Roman" w:cs="Times New Roman"/>
          <w:sz w:val="24"/>
          <w:szCs w:val="24"/>
        </w:rPr>
        <w:t>8</w:t>
      </w:r>
      <w:r w:rsidRPr="00B77571">
        <w:rPr>
          <w:rFonts w:ascii="Times New Roman" w:hAnsi="Times New Roman" w:cs="Times New Roman"/>
          <w:sz w:val="24"/>
          <w:szCs w:val="24"/>
        </w:rPr>
        <w:t>].</w:t>
      </w:r>
      <w:r w:rsidR="00967A1A" w:rsidRPr="00B77571">
        <w:rPr>
          <w:rFonts w:ascii="Times New Roman" w:hAnsi="Times New Roman" w:cs="Times New Roman"/>
          <w:sz w:val="24"/>
          <w:szCs w:val="24"/>
        </w:rPr>
        <w:t xml:space="preserve"> The commonest causes of AKI in ICU are intra-renal causes especially ATN (ischemic ATN), while the least common causes of AKI in ICU the post-renal causes [</w:t>
      </w:r>
      <w:r w:rsidR="00CD4015" w:rsidRPr="00B77571">
        <w:rPr>
          <w:rFonts w:ascii="Times New Roman" w:hAnsi="Times New Roman" w:cs="Times New Roman"/>
          <w:sz w:val="24"/>
          <w:szCs w:val="24"/>
        </w:rPr>
        <w:t>9</w:t>
      </w:r>
      <w:r w:rsidR="00967A1A" w:rsidRPr="00B77571">
        <w:rPr>
          <w:rFonts w:ascii="Times New Roman" w:hAnsi="Times New Roman" w:cs="Times New Roman"/>
          <w:sz w:val="24"/>
          <w:szCs w:val="24"/>
        </w:rPr>
        <w:t>].</w:t>
      </w:r>
    </w:p>
    <w:p w:rsidR="00421A00" w:rsidRDefault="001E71D1" w:rsidP="00B77571">
      <w:pPr>
        <w:shd w:val="clear" w:color="auto" w:fill="FFFFFF"/>
        <w:spacing w:before="120" w:after="0" w:line="240" w:lineRule="auto"/>
        <w:ind w:firstLine="720"/>
        <w:jc w:val="both"/>
        <w:rPr>
          <w:rFonts w:ascii="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1367790</wp:posOffset>
            </wp:positionH>
            <wp:positionV relativeFrom="margin">
              <wp:posOffset>6833235</wp:posOffset>
            </wp:positionV>
            <wp:extent cx="3014980" cy="1458595"/>
            <wp:effectExtent l="0" t="0" r="0" b="0"/>
            <wp:wrapNone/>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0"/>
                    </a:blip>
                    <a:srcRect/>
                    <a:stretch>
                      <a:fillRect/>
                    </a:stretch>
                  </pic:blipFill>
                  <pic:spPr bwMode="auto">
                    <a:xfrm>
                      <a:off x="0" y="0"/>
                      <a:ext cx="3014980" cy="1458595"/>
                    </a:xfrm>
                    <a:prstGeom prst="rect">
                      <a:avLst/>
                    </a:prstGeom>
                    <a:noFill/>
                    <a:ln w="9525">
                      <a:noFill/>
                      <a:miter lim="800000"/>
                      <a:headEnd/>
                      <a:tailEnd/>
                    </a:ln>
                  </pic:spPr>
                </pic:pic>
              </a:graphicData>
            </a:graphic>
          </wp:anchor>
        </w:drawing>
      </w:r>
      <w:r w:rsidR="00967A1A" w:rsidRPr="00B77571">
        <w:rPr>
          <w:rFonts w:ascii="Times New Roman" w:eastAsia="Times New Roman" w:hAnsi="Times New Roman" w:cs="Times New Roman"/>
          <w:sz w:val="24"/>
          <w:szCs w:val="24"/>
        </w:rPr>
        <w:t>Although the etiology of AKI in critically ill patients is likely often multifactorial, sepsis is consistently been found to be an important contributing factor. Several studies have shown that approximately 40% to 50% of patients with AKI on presentation to an ICU have concomitant sepsis and that approximately 11% to 64% of patients with a diagnosis of severe sepsis or septic shock have concomitant AKI [1</w:t>
      </w:r>
      <w:r w:rsidR="00CD4015" w:rsidRPr="00B77571">
        <w:rPr>
          <w:rFonts w:ascii="Times New Roman" w:eastAsia="Times New Roman" w:hAnsi="Times New Roman" w:cs="Times New Roman"/>
          <w:sz w:val="24"/>
          <w:szCs w:val="24"/>
        </w:rPr>
        <w:t>0</w:t>
      </w:r>
      <w:r w:rsidR="00967A1A" w:rsidRPr="00B77571">
        <w:rPr>
          <w:rFonts w:ascii="Times New Roman" w:eastAsia="Times New Roman" w:hAnsi="Times New Roman" w:cs="Times New Roman"/>
          <w:sz w:val="24"/>
          <w:szCs w:val="24"/>
        </w:rPr>
        <w:t>] .</w:t>
      </w:r>
      <w:r w:rsidR="00967A1A" w:rsidRPr="00B77571">
        <w:rPr>
          <w:rFonts w:ascii="Times New Roman" w:hAnsi="Times New Roman" w:cs="Times New Roman"/>
          <w:sz w:val="24"/>
          <w:szCs w:val="24"/>
        </w:rPr>
        <w:t xml:space="preserve"> The length of stay in ICU for the patients with AKI increases when sepsis is the contributing factor, also mortality rate increases as shown in </w:t>
      </w:r>
      <w:r w:rsidR="00967A1A" w:rsidRPr="00B77571">
        <w:rPr>
          <w:rFonts w:ascii="Times New Roman" w:hAnsi="Times New Roman" w:cs="Times New Roman"/>
          <w:b/>
          <w:bCs/>
          <w:sz w:val="24"/>
          <w:szCs w:val="24"/>
        </w:rPr>
        <w:t>figure1</w:t>
      </w:r>
      <w:r w:rsidR="00967A1A" w:rsidRPr="00B77571">
        <w:rPr>
          <w:rFonts w:ascii="Times New Roman" w:hAnsi="Times New Roman" w:cs="Times New Roman"/>
          <w:sz w:val="24"/>
          <w:szCs w:val="24"/>
        </w:rPr>
        <w:t>[1</w:t>
      </w:r>
      <w:r w:rsidR="00CD4015" w:rsidRPr="00B77571">
        <w:rPr>
          <w:rFonts w:ascii="Times New Roman" w:hAnsi="Times New Roman" w:cs="Times New Roman"/>
          <w:sz w:val="24"/>
          <w:szCs w:val="24"/>
        </w:rPr>
        <w:t>1</w:t>
      </w:r>
      <w:r w:rsidR="00967A1A" w:rsidRPr="00B77571">
        <w:rPr>
          <w:rFonts w:ascii="Times New Roman" w:hAnsi="Times New Roman" w:cs="Times New Roman"/>
          <w:sz w:val="24"/>
          <w:szCs w:val="24"/>
        </w:rPr>
        <w:t>] .</w:t>
      </w:r>
    </w:p>
    <w:p w:rsidR="008E4F12" w:rsidRDefault="008E4F12" w:rsidP="00B77571">
      <w:pPr>
        <w:shd w:val="clear" w:color="auto" w:fill="FFFFFF"/>
        <w:spacing w:before="120" w:after="0" w:line="240" w:lineRule="auto"/>
        <w:ind w:firstLine="720"/>
        <w:jc w:val="both"/>
        <w:rPr>
          <w:rFonts w:ascii="Times New Roman" w:hAnsi="Times New Roman" w:cs="Times New Roman"/>
          <w:sz w:val="24"/>
          <w:szCs w:val="24"/>
        </w:rPr>
      </w:pPr>
    </w:p>
    <w:p w:rsidR="008E4F12" w:rsidRDefault="008E4F12" w:rsidP="00B77571">
      <w:pPr>
        <w:shd w:val="clear" w:color="auto" w:fill="FFFFFF"/>
        <w:spacing w:before="120" w:after="0" w:line="240" w:lineRule="auto"/>
        <w:ind w:firstLine="720"/>
        <w:jc w:val="both"/>
        <w:rPr>
          <w:rFonts w:ascii="Times New Roman" w:hAnsi="Times New Roman" w:cs="Times New Roman"/>
          <w:sz w:val="24"/>
          <w:szCs w:val="24"/>
        </w:rPr>
      </w:pPr>
    </w:p>
    <w:p w:rsidR="008E4F12" w:rsidRDefault="008E4F12" w:rsidP="00B77571">
      <w:pPr>
        <w:shd w:val="clear" w:color="auto" w:fill="FFFFFF"/>
        <w:spacing w:before="120" w:after="0" w:line="240" w:lineRule="auto"/>
        <w:ind w:firstLine="720"/>
        <w:jc w:val="both"/>
        <w:rPr>
          <w:rFonts w:ascii="Times New Roman" w:hAnsi="Times New Roman" w:cs="Times New Roman"/>
          <w:sz w:val="24"/>
          <w:szCs w:val="24"/>
        </w:rPr>
      </w:pPr>
    </w:p>
    <w:p w:rsidR="008E4F12" w:rsidRDefault="008E4F12" w:rsidP="00B77571">
      <w:pPr>
        <w:shd w:val="clear" w:color="auto" w:fill="FFFFFF"/>
        <w:spacing w:before="120" w:after="0" w:line="240" w:lineRule="auto"/>
        <w:ind w:firstLine="720"/>
        <w:jc w:val="both"/>
        <w:rPr>
          <w:rFonts w:ascii="Times New Roman" w:hAnsi="Times New Roman" w:cs="Times New Roman"/>
          <w:sz w:val="24"/>
          <w:szCs w:val="24"/>
        </w:rPr>
      </w:pPr>
    </w:p>
    <w:p w:rsidR="0000723A" w:rsidRPr="00B77571" w:rsidRDefault="00421A00" w:rsidP="00B77571">
      <w:pPr>
        <w:shd w:val="clear" w:color="auto" w:fill="FFFFFF"/>
        <w:spacing w:before="120" w:after="0" w:line="240" w:lineRule="auto"/>
        <w:jc w:val="both"/>
        <w:rPr>
          <w:rFonts w:ascii="Times New Roman" w:hAnsi="Times New Roman" w:cs="Times New Roman"/>
          <w:b/>
          <w:bCs/>
          <w:sz w:val="24"/>
          <w:szCs w:val="24"/>
        </w:rPr>
      </w:pPr>
      <w:r w:rsidRPr="00B77571">
        <w:rPr>
          <w:rFonts w:ascii="Times New Roman" w:hAnsi="Times New Roman" w:cs="Times New Roman"/>
          <w:sz w:val="24"/>
          <w:szCs w:val="24"/>
        </w:rPr>
        <w:lastRenderedPageBreak/>
        <w:t>Contrast-induced nephropathy (CIN) has become an important cause of iatrogenic acute renal impairment. In fact, CIN is the third leading cause of new acute kidney injury in hospitalized patients and the incidence in ICU about 11.5 % [1</w:t>
      </w:r>
      <w:r w:rsidR="00CD4015" w:rsidRPr="00B77571">
        <w:rPr>
          <w:rFonts w:ascii="Times New Roman" w:hAnsi="Times New Roman" w:cs="Times New Roman"/>
          <w:sz w:val="24"/>
          <w:szCs w:val="24"/>
        </w:rPr>
        <w:t>2</w:t>
      </w:r>
      <w:r w:rsidRPr="00B77571">
        <w:rPr>
          <w:rFonts w:ascii="Times New Roman" w:hAnsi="Times New Roman" w:cs="Times New Roman"/>
          <w:sz w:val="24"/>
          <w:szCs w:val="24"/>
        </w:rPr>
        <w:t>] .</w:t>
      </w:r>
    </w:p>
    <w:p w:rsidR="005E091D" w:rsidRPr="00B77571" w:rsidRDefault="0000723A" w:rsidP="00B77571">
      <w:pPr>
        <w:shd w:val="clear" w:color="auto" w:fill="FFFFFF"/>
        <w:spacing w:before="120" w:after="0" w:line="240" w:lineRule="auto"/>
        <w:jc w:val="both"/>
        <w:rPr>
          <w:rFonts w:ascii="Times New Roman" w:hAnsi="Times New Roman" w:cs="Times New Roman"/>
          <w:b/>
          <w:bCs/>
          <w:sz w:val="24"/>
          <w:szCs w:val="24"/>
        </w:rPr>
      </w:pPr>
      <w:r w:rsidRPr="00B77571">
        <w:rPr>
          <w:rFonts w:ascii="Times New Roman" w:hAnsi="Times New Roman" w:cs="Times New Roman"/>
          <w:bCs/>
          <w:sz w:val="24"/>
          <w:szCs w:val="24"/>
        </w:rPr>
        <w:t xml:space="preserve">Table (1) :-  </w:t>
      </w:r>
      <w:r w:rsidR="005E091D" w:rsidRPr="00B77571">
        <w:rPr>
          <w:rFonts w:ascii="Times New Roman" w:hAnsi="Times New Roman" w:cs="Times New Roman"/>
          <w:bCs/>
          <w:sz w:val="24"/>
          <w:szCs w:val="24"/>
        </w:rPr>
        <w:t>Differential diagnosis of AKI by urinary diagnostic indices [1</w:t>
      </w:r>
      <w:r w:rsidR="00CD4015" w:rsidRPr="00B77571">
        <w:rPr>
          <w:rFonts w:ascii="Times New Roman" w:hAnsi="Times New Roman" w:cs="Times New Roman"/>
          <w:bCs/>
          <w:sz w:val="24"/>
          <w:szCs w:val="24"/>
        </w:rPr>
        <w:t>3</w:t>
      </w:r>
      <w:r w:rsidR="005E091D" w:rsidRPr="00B77571">
        <w:rPr>
          <w:rFonts w:ascii="Times New Roman" w:hAnsi="Times New Roman" w:cs="Times New Roman"/>
          <w:bCs/>
          <w:sz w:val="24"/>
          <w:szCs w:val="24"/>
        </w:rPr>
        <w:t>]</w:t>
      </w:r>
    </w:p>
    <w:tbl>
      <w:tblPr>
        <w:tblpPr w:leftFromText="180" w:rightFromText="180" w:vertAnchor="text" w:horzAnchor="margin" w:tblpY="144"/>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tblPr>
      <w:tblGrid>
        <w:gridCol w:w="4967"/>
        <w:gridCol w:w="1253"/>
        <w:gridCol w:w="1253"/>
        <w:gridCol w:w="2103"/>
      </w:tblGrid>
      <w:tr w:rsidR="005E091D" w:rsidRPr="00B77571" w:rsidTr="005E091D">
        <w:tc>
          <w:tcPr>
            <w:tcW w:w="2593" w:type="pct"/>
            <w:shd w:val="clear" w:color="auto" w:fill="auto"/>
            <w:vAlign w:val="center"/>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b/>
                <w:bCs/>
                <w:sz w:val="24"/>
                <w:szCs w:val="24"/>
              </w:rPr>
              <w:t>Urinary diagnostic indices</w:t>
            </w:r>
          </w:p>
        </w:tc>
        <w:tc>
          <w:tcPr>
            <w:tcW w:w="654" w:type="pct"/>
            <w:shd w:val="clear" w:color="auto" w:fill="auto"/>
            <w:vAlign w:val="center"/>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b/>
                <w:bCs/>
                <w:sz w:val="24"/>
                <w:szCs w:val="24"/>
              </w:rPr>
              <w:t>Pre -renal</w:t>
            </w:r>
          </w:p>
        </w:tc>
        <w:tc>
          <w:tcPr>
            <w:tcW w:w="654" w:type="pct"/>
            <w:shd w:val="clear" w:color="auto" w:fill="auto"/>
            <w:vAlign w:val="center"/>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b/>
                <w:bCs/>
                <w:sz w:val="24"/>
                <w:szCs w:val="24"/>
              </w:rPr>
              <w:t>Intra- renal</w:t>
            </w:r>
          </w:p>
        </w:tc>
        <w:tc>
          <w:tcPr>
            <w:tcW w:w="1098" w:type="pct"/>
            <w:shd w:val="clear" w:color="auto" w:fill="auto"/>
            <w:vAlign w:val="center"/>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b/>
                <w:bCs/>
                <w:sz w:val="24"/>
                <w:szCs w:val="24"/>
              </w:rPr>
              <w:t>Post renal</w:t>
            </w:r>
          </w:p>
        </w:tc>
      </w:tr>
      <w:tr w:rsidR="005E091D" w:rsidRPr="00B77571" w:rsidTr="005E091D">
        <w:tc>
          <w:tcPr>
            <w:tcW w:w="2593" w:type="pc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Urine osmolality (mOsm/kg)</w:t>
            </w:r>
          </w:p>
        </w:tc>
        <w:tc>
          <w:tcPr>
            <w:tcW w:w="654" w:type="pc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&gt;500</w:t>
            </w:r>
          </w:p>
        </w:tc>
        <w:tc>
          <w:tcPr>
            <w:tcW w:w="654" w:type="pc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b/>
                <w:bCs/>
                <w:sz w:val="24"/>
                <w:szCs w:val="24"/>
              </w:rPr>
              <w:t>&lt;</w:t>
            </w:r>
            <w:r w:rsidRPr="00B77571">
              <w:rPr>
                <w:rFonts w:ascii="Times New Roman" w:hAnsi="Times New Roman" w:cs="Times New Roman"/>
                <w:sz w:val="24"/>
                <w:szCs w:val="24"/>
              </w:rPr>
              <w:t>350</w:t>
            </w:r>
          </w:p>
        </w:tc>
        <w:tc>
          <w:tcPr>
            <w:tcW w:w="1098" w:type="pct"/>
            <w:vMerge w:val="restar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Usually not useful in the diagnosis of post renal AKI</w:t>
            </w:r>
          </w:p>
        </w:tc>
      </w:tr>
      <w:tr w:rsidR="005E091D" w:rsidRPr="00B77571" w:rsidTr="005E091D">
        <w:tc>
          <w:tcPr>
            <w:tcW w:w="2593" w:type="pc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Urine/plasma creatinine ratio</w:t>
            </w:r>
          </w:p>
        </w:tc>
        <w:tc>
          <w:tcPr>
            <w:tcW w:w="654" w:type="pc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&gt; 40</w:t>
            </w:r>
          </w:p>
        </w:tc>
        <w:tc>
          <w:tcPr>
            <w:tcW w:w="654" w:type="pc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&lt; 20</w:t>
            </w:r>
          </w:p>
        </w:tc>
        <w:tc>
          <w:tcPr>
            <w:tcW w:w="1098" w:type="pct"/>
            <w:vMerge/>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p>
        </w:tc>
      </w:tr>
      <w:tr w:rsidR="005E091D" w:rsidRPr="00B77571" w:rsidTr="005E091D">
        <w:tc>
          <w:tcPr>
            <w:tcW w:w="2593" w:type="pc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BUN to serum creatinine ratio</w:t>
            </w:r>
          </w:p>
        </w:tc>
        <w:tc>
          <w:tcPr>
            <w:tcW w:w="654" w:type="pc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&gt; 20</w:t>
            </w:r>
          </w:p>
        </w:tc>
        <w:tc>
          <w:tcPr>
            <w:tcW w:w="654" w:type="pc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&lt; 10</w:t>
            </w:r>
          </w:p>
        </w:tc>
        <w:tc>
          <w:tcPr>
            <w:tcW w:w="1098" w:type="pct"/>
            <w:vMerge/>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p>
        </w:tc>
      </w:tr>
      <w:tr w:rsidR="005E091D" w:rsidRPr="00B77571" w:rsidTr="005E091D">
        <w:tc>
          <w:tcPr>
            <w:tcW w:w="2593" w:type="pc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Urine sodium level (mEq/L)</w:t>
            </w:r>
          </w:p>
        </w:tc>
        <w:tc>
          <w:tcPr>
            <w:tcW w:w="654" w:type="pc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&lt; 20</w:t>
            </w:r>
          </w:p>
        </w:tc>
        <w:tc>
          <w:tcPr>
            <w:tcW w:w="654" w:type="pc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&gt; 40</w:t>
            </w:r>
          </w:p>
        </w:tc>
        <w:tc>
          <w:tcPr>
            <w:tcW w:w="1098" w:type="pct"/>
            <w:vMerge/>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p>
        </w:tc>
      </w:tr>
      <w:tr w:rsidR="005E091D" w:rsidRPr="00B77571" w:rsidTr="005E091D">
        <w:tc>
          <w:tcPr>
            <w:tcW w:w="2593" w:type="pc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Fractional sodium excretion (%)</w:t>
            </w:r>
          </w:p>
        </w:tc>
        <w:tc>
          <w:tcPr>
            <w:tcW w:w="654" w:type="pc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&lt; 1</w:t>
            </w:r>
          </w:p>
        </w:tc>
        <w:tc>
          <w:tcPr>
            <w:tcW w:w="654" w:type="pct"/>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&gt; 1</w:t>
            </w:r>
          </w:p>
        </w:tc>
        <w:tc>
          <w:tcPr>
            <w:tcW w:w="1098" w:type="pct"/>
            <w:vMerge/>
            <w:shd w:val="clear" w:color="auto" w:fill="auto"/>
          </w:tcPr>
          <w:p w:rsidR="005E091D" w:rsidRPr="00B77571" w:rsidRDefault="005E091D" w:rsidP="00B77571">
            <w:pPr>
              <w:spacing w:after="0" w:line="240" w:lineRule="exact"/>
              <w:jc w:val="both"/>
              <w:rPr>
                <w:rFonts w:ascii="Times New Roman" w:hAnsi="Times New Roman" w:cs="Times New Roman"/>
                <w:sz w:val="24"/>
                <w:szCs w:val="24"/>
              </w:rPr>
            </w:pPr>
          </w:p>
        </w:tc>
      </w:tr>
    </w:tbl>
    <w:p w:rsidR="0000723A" w:rsidRPr="00B77571" w:rsidRDefault="0000723A" w:rsidP="00D35AEB">
      <w:pPr>
        <w:shd w:val="clear" w:color="auto" w:fill="FFFFFF"/>
        <w:spacing w:before="120" w:after="0" w:line="240" w:lineRule="auto"/>
        <w:ind w:firstLine="180"/>
        <w:jc w:val="both"/>
        <w:rPr>
          <w:rFonts w:ascii="Times New Roman" w:hAnsi="Times New Roman" w:cs="Times New Roman"/>
          <w:sz w:val="24"/>
          <w:szCs w:val="24"/>
        </w:rPr>
      </w:pPr>
      <w:r w:rsidRPr="00B77571">
        <w:rPr>
          <w:rFonts w:ascii="Times New Roman" w:hAnsi="Times New Roman" w:cs="Times New Roman"/>
          <w:sz w:val="24"/>
          <w:szCs w:val="24"/>
        </w:rPr>
        <w:t>Studies in which variables such as levels of urea and creatinine and urine output have been used as indicators of kidney function or injury have not provided interventions that decrease the need for dialysis or reduce mortality. At the same time, the inability to diagnose AKI quickly and accurately places an enormous financial burden on society. Therefore, the use of biomarkers that could be used to detect early renal injury may affect timely diagnosis and, possibly, outcomes in AKI [1</w:t>
      </w:r>
      <w:r w:rsidR="00A60486" w:rsidRPr="00B77571">
        <w:rPr>
          <w:rFonts w:ascii="Times New Roman" w:hAnsi="Times New Roman" w:cs="Times New Roman"/>
          <w:sz w:val="24"/>
          <w:szCs w:val="24"/>
        </w:rPr>
        <w:t>4</w:t>
      </w:r>
      <w:r w:rsidRPr="00B77571">
        <w:rPr>
          <w:rFonts w:ascii="Times New Roman" w:hAnsi="Times New Roman" w:cs="Times New Roman"/>
          <w:sz w:val="24"/>
          <w:szCs w:val="24"/>
        </w:rPr>
        <w:t>] .</w:t>
      </w:r>
    </w:p>
    <w:p w:rsidR="0000723A" w:rsidRPr="00B77571" w:rsidRDefault="0000723A" w:rsidP="001E71D1">
      <w:pPr>
        <w:spacing w:before="120" w:after="0" w:line="240" w:lineRule="auto"/>
        <w:ind w:left="180"/>
        <w:jc w:val="both"/>
        <w:rPr>
          <w:rStyle w:val="text"/>
          <w:rFonts w:ascii="Times New Roman" w:hAnsi="Times New Roman" w:cs="Times New Roman"/>
          <w:b/>
          <w:bCs/>
          <w:i/>
          <w:iCs/>
          <w:sz w:val="24"/>
          <w:szCs w:val="24"/>
        </w:rPr>
      </w:pPr>
      <w:bookmarkStart w:id="0" w:name="_Toc390267601"/>
      <w:bookmarkStart w:id="1" w:name="_Toc407593887"/>
      <w:r w:rsidRPr="00B77571">
        <w:rPr>
          <w:rFonts w:ascii="Times New Roman" w:hAnsi="Times New Roman" w:cs="Times New Roman"/>
          <w:sz w:val="24"/>
          <w:szCs w:val="24"/>
        </w:rPr>
        <w:t>Table (</w:t>
      </w:r>
      <w:r w:rsidRPr="00B77571">
        <w:rPr>
          <w:rFonts w:ascii="Times New Roman" w:hAnsi="Times New Roman" w:cs="Times New Roman"/>
          <w:color w:val="000000"/>
          <w:sz w:val="24"/>
          <w:szCs w:val="24"/>
        </w:rPr>
        <w:t>2):</w:t>
      </w:r>
      <w:r w:rsidRPr="00B77571">
        <w:rPr>
          <w:rFonts w:ascii="Times New Roman" w:hAnsi="Times New Roman" w:cs="Times New Roman"/>
          <w:sz w:val="24"/>
          <w:szCs w:val="24"/>
        </w:rPr>
        <w:t xml:space="preserve"> Summary of </w:t>
      </w:r>
      <w:bookmarkStart w:id="2" w:name="4-u1.0-B978-1-4160-3105-5..50031-1--spar"/>
      <w:bookmarkEnd w:id="2"/>
      <w:r w:rsidRPr="00B77571">
        <w:rPr>
          <w:rStyle w:val="text"/>
          <w:rFonts w:ascii="Times New Roman" w:hAnsi="Times New Roman" w:cs="Times New Roman"/>
          <w:sz w:val="24"/>
          <w:szCs w:val="24"/>
        </w:rPr>
        <w:t>Novel biomarker in AKI</w:t>
      </w:r>
      <w:bookmarkEnd w:id="0"/>
      <w:bookmarkEnd w:id="1"/>
      <w:r w:rsidRPr="00B77571">
        <w:rPr>
          <w:rStyle w:val="text"/>
          <w:rFonts w:ascii="Times New Roman" w:hAnsi="Times New Roman" w:cs="Times New Roman"/>
          <w:sz w:val="24"/>
          <w:szCs w:val="24"/>
        </w:rPr>
        <w:t xml:space="preserve"> [1</w:t>
      </w:r>
      <w:r w:rsidR="00A60486" w:rsidRPr="00B77571">
        <w:rPr>
          <w:rStyle w:val="text"/>
          <w:rFonts w:ascii="Times New Roman" w:hAnsi="Times New Roman" w:cs="Times New Roman"/>
          <w:sz w:val="24"/>
          <w:szCs w:val="24"/>
        </w:rPr>
        <w:t>5</w:t>
      </w:r>
      <w:r w:rsidRPr="00B77571">
        <w:rPr>
          <w:rStyle w:val="text"/>
          <w:rFonts w:ascii="Times New Roman" w:hAnsi="Times New Roman" w:cs="Times New Roman"/>
          <w:sz w:val="24"/>
          <w:szCs w:val="24"/>
        </w:rPr>
        <w:t>] .</w:t>
      </w:r>
    </w:p>
    <w:tbl>
      <w:tblPr>
        <w:tblpPr w:leftFromText="180" w:rightFromText="180" w:vertAnchor="page" w:horzAnchor="margin" w:tblpY="7201"/>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1989"/>
        <w:gridCol w:w="3350"/>
        <w:gridCol w:w="4237"/>
      </w:tblGrid>
      <w:tr w:rsidR="001E71D1" w:rsidRPr="00B77571" w:rsidTr="001E71D1">
        <w:trPr>
          <w:trHeight w:val="510"/>
        </w:trPr>
        <w:tc>
          <w:tcPr>
            <w:tcW w:w="1989" w:type="dxa"/>
            <w:shd w:val="clear" w:color="auto" w:fill="auto"/>
          </w:tcPr>
          <w:p w:rsidR="001E71D1" w:rsidRPr="00B77571" w:rsidRDefault="001E71D1" w:rsidP="001E71D1">
            <w:pPr>
              <w:spacing w:after="0" w:line="240" w:lineRule="exact"/>
              <w:jc w:val="both"/>
              <w:rPr>
                <w:rStyle w:val="text"/>
                <w:rFonts w:ascii="Times New Roman" w:hAnsi="Times New Roman" w:cs="Times New Roman"/>
                <w:b/>
                <w:bCs/>
                <w:sz w:val="24"/>
                <w:szCs w:val="24"/>
              </w:rPr>
            </w:pPr>
            <w:r w:rsidRPr="00B77571">
              <w:rPr>
                <w:rFonts w:ascii="Times New Roman" w:hAnsi="Times New Roman" w:cs="Times New Roman"/>
                <w:b/>
                <w:bCs/>
                <w:sz w:val="24"/>
                <w:szCs w:val="24"/>
              </w:rPr>
              <w:t>Marker</w:t>
            </w:r>
          </w:p>
        </w:tc>
        <w:tc>
          <w:tcPr>
            <w:tcW w:w="3350" w:type="dxa"/>
            <w:shd w:val="clear" w:color="auto" w:fill="auto"/>
          </w:tcPr>
          <w:p w:rsidR="001E71D1" w:rsidRPr="00B77571" w:rsidRDefault="001E71D1" w:rsidP="001E71D1">
            <w:pPr>
              <w:spacing w:after="0" w:line="240" w:lineRule="exact"/>
              <w:jc w:val="both"/>
              <w:rPr>
                <w:rStyle w:val="text"/>
                <w:rFonts w:ascii="Times New Roman" w:hAnsi="Times New Roman" w:cs="Times New Roman"/>
                <w:b/>
                <w:bCs/>
                <w:sz w:val="24"/>
                <w:szCs w:val="24"/>
                <w:rtl/>
              </w:rPr>
            </w:pPr>
            <w:r w:rsidRPr="00B77571">
              <w:rPr>
                <w:rFonts w:ascii="Times New Roman" w:hAnsi="Times New Roman" w:cs="Times New Roman"/>
                <w:b/>
                <w:bCs/>
                <w:sz w:val="24"/>
                <w:szCs w:val="24"/>
              </w:rPr>
              <w:t>Substrate-Test</w:t>
            </w:r>
          </w:p>
        </w:tc>
        <w:tc>
          <w:tcPr>
            <w:tcW w:w="4237" w:type="dxa"/>
            <w:shd w:val="clear" w:color="auto" w:fill="auto"/>
          </w:tcPr>
          <w:p w:rsidR="001E71D1" w:rsidRPr="00B77571" w:rsidRDefault="001E71D1" w:rsidP="001E71D1">
            <w:pPr>
              <w:spacing w:after="0" w:line="240" w:lineRule="exact"/>
              <w:jc w:val="both"/>
              <w:rPr>
                <w:rStyle w:val="text"/>
                <w:rFonts w:ascii="Times New Roman" w:hAnsi="Times New Roman" w:cs="Times New Roman"/>
                <w:b/>
                <w:bCs/>
                <w:sz w:val="24"/>
                <w:szCs w:val="24"/>
              </w:rPr>
            </w:pPr>
            <w:r w:rsidRPr="00B77571">
              <w:rPr>
                <w:rFonts w:ascii="Times New Roman" w:hAnsi="Times New Roman" w:cs="Times New Roman"/>
                <w:b/>
                <w:bCs/>
                <w:sz w:val="24"/>
                <w:szCs w:val="24"/>
              </w:rPr>
              <w:t>Comments</w:t>
            </w:r>
          </w:p>
        </w:tc>
      </w:tr>
      <w:tr w:rsidR="001E71D1" w:rsidRPr="00B77571" w:rsidTr="001E71D1">
        <w:tc>
          <w:tcPr>
            <w:tcW w:w="1989" w:type="dxa"/>
            <w:shd w:val="clear" w:color="auto" w:fill="auto"/>
          </w:tcPr>
          <w:p w:rsidR="001E71D1" w:rsidRPr="00B77571" w:rsidRDefault="001E71D1" w:rsidP="001E71D1">
            <w:pPr>
              <w:spacing w:after="0" w:line="240" w:lineRule="exact"/>
              <w:jc w:val="both"/>
              <w:rPr>
                <w:rStyle w:val="text"/>
                <w:rFonts w:ascii="Times New Roman" w:hAnsi="Times New Roman" w:cs="Times New Roman"/>
                <w:b/>
                <w:bCs/>
                <w:sz w:val="24"/>
                <w:szCs w:val="24"/>
                <w:rtl/>
              </w:rPr>
            </w:pPr>
            <w:r w:rsidRPr="00B77571">
              <w:rPr>
                <w:rFonts w:ascii="Times New Roman" w:hAnsi="Times New Roman" w:cs="Times New Roman"/>
                <w:sz w:val="24"/>
                <w:szCs w:val="24"/>
              </w:rPr>
              <w:t>Interleukin 18(IL18)</w:t>
            </w:r>
          </w:p>
        </w:tc>
        <w:tc>
          <w:tcPr>
            <w:tcW w:w="3350" w:type="dxa"/>
            <w:shd w:val="clear" w:color="auto" w:fill="auto"/>
          </w:tcPr>
          <w:p w:rsidR="001E71D1" w:rsidRPr="00B77571" w:rsidRDefault="001E71D1" w:rsidP="001E71D1">
            <w:pPr>
              <w:spacing w:after="0" w:line="240" w:lineRule="exact"/>
              <w:jc w:val="both"/>
              <w:rPr>
                <w:rStyle w:val="text"/>
                <w:rFonts w:ascii="Times New Roman" w:hAnsi="Times New Roman" w:cs="Times New Roman"/>
                <w:b/>
                <w:bCs/>
                <w:sz w:val="24"/>
                <w:szCs w:val="24"/>
              </w:rPr>
            </w:pPr>
            <w:r w:rsidRPr="00B77571">
              <w:rPr>
                <w:rFonts w:ascii="Times New Roman" w:hAnsi="Times New Roman" w:cs="Times New Roman"/>
                <w:sz w:val="24"/>
                <w:szCs w:val="24"/>
              </w:rPr>
              <w:t>Urine-ELISA</w:t>
            </w:r>
          </w:p>
        </w:tc>
        <w:tc>
          <w:tcPr>
            <w:tcW w:w="4237" w:type="dxa"/>
            <w:shd w:val="clear" w:color="auto" w:fill="auto"/>
          </w:tcPr>
          <w:p w:rsidR="001E71D1" w:rsidRPr="00B77571" w:rsidRDefault="001E71D1" w:rsidP="001E71D1">
            <w:pPr>
              <w:spacing w:after="0" w:line="240" w:lineRule="exact"/>
              <w:jc w:val="both"/>
              <w:rPr>
                <w:rStyle w:val="text"/>
                <w:rFonts w:ascii="Times New Roman" w:hAnsi="Times New Roman" w:cs="Times New Roman"/>
                <w:b/>
                <w:bCs/>
                <w:sz w:val="24"/>
                <w:szCs w:val="24"/>
              </w:rPr>
            </w:pPr>
            <w:r w:rsidRPr="00B77571">
              <w:rPr>
                <w:rFonts w:ascii="Times New Roman" w:hAnsi="Times New Roman" w:cs="Times New Roman"/>
                <w:sz w:val="24"/>
                <w:szCs w:val="24"/>
              </w:rPr>
              <w:t>IL-18 elevated in human kidney ATN (native and transplanted kidneys)</w:t>
            </w:r>
          </w:p>
        </w:tc>
      </w:tr>
      <w:tr w:rsidR="001E71D1" w:rsidRPr="00B77571" w:rsidTr="001E71D1">
        <w:tc>
          <w:tcPr>
            <w:tcW w:w="1989" w:type="dxa"/>
            <w:shd w:val="clear" w:color="auto" w:fill="auto"/>
          </w:tcPr>
          <w:p w:rsidR="001E71D1" w:rsidRPr="00B77571" w:rsidRDefault="001E71D1" w:rsidP="001E71D1">
            <w:pPr>
              <w:spacing w:after="0" w:line="240" w:lineRule="exact"/>
              <w:jc w:val="both"/>
              <w:rPr>
                <w:rStyle w:val="text"/>
                <w:rFonts w:ascii="Times New Roman" w:hAnsi="Times New Roman" w:cs="Times New Roman"/>
                <w:b/>
                <w:bCs/>
                <w:sz w:val="24"/>
                <w:szCs w:val="24"/>
              </w:rPr>
            </w:pPr>
            <w:r w:rsidRPr="00B77571">
              <w:rPr>
                <w:sz w:val="24"/>
                <w:szCs w:val="24"/>
              </w:rPr>
              <w:t>S</w:t>
            </w:r>
            <w:r w:rsidRPr="00B77571">
              <w:rPr>
                <w:rFonts w:ascii="Times New Roman" w:hAnsi="Times New Roman" w:cs="Times New Roman"/>
                <w:sz w:val="24"/>
                <w:szCs w:val="24"/>
              </w:rPr>
              <w:t>odium/hydrogen exchanged isoform3</w:t>
            </w:r>
            <w:r w:rsidRPr="00B77571">
              <w:rPr>
                <w:sz w:val="24"/>
                <w:szCs w:val="24"/>
              </w:rPr>
              <w:t xml:space="preserve">  (NHE3)                        </w:t>
            </w:r>
          </w:p>
        </w:tc>
        <w:tc>
          <w:tcPr>
            <w:tcW w:w="3350" w:type="dxa"/>
            <w:shd w:val="clear" w:color="auto" w:fill="auto"/>
          </w:tcPr>
          <w:p w:rsidR="001E71D1" w:rsidRPr="00B77571" w:rsidRDefault="001E71D1" w:rsidP="001E71D1">
            <w:pPr>
              <w:spacing w:after="0" w:line="240" w:lineRule="exact"/>
              <w:jc w:val="both"/>
              <w:rPr>
                <w:rStyle w:val="text"/>
                <w:rFonts w:ascii="Times New Roman" w:hAnsi="Times New Roman" w:cs="Times New Roman"/>
                <w:b/>
                <w:bCs/>
                <w:sz w:val="24"/>
                <w:szCs w:val="24"/>
              </w:rPr>
            </w:pPr>
            <w:r w:rsidRPr="00B77571">
              <w:rPr>
                <w:rFonts w:ascii="Times New Roman" w:hAnsi="Times New Roman" w:cs="Times New Roman"/>
                <w:sz w:val="24"/>
                <w:szCs w:val="24"/>
              </w:rPr>
              <w:t>Urine-semiquantitativeimmunoblotting</w:t>
            </w:r>
          </w:p>
        </w:tc>
        <w:tc>
          <w:tcPr>
            <w:tcW w:w="4237" w:type="dxa"/>
            <w:shd w:val="clear" w:color="auto" w:fill="auto"/>
          </w:tcPr>
          <w:p w:rsidR="001E71D1" w:rsidRPr="00B77571" w:rsidRDefault="001E71D1" w:rsidP="001E71D1">
            <w:pPr>
              <w:spacing w:after="0" w:line="240" w:lineRule="exact"/>
              <w:jc w:val="both"/>
              <w:rPr>
                <w:rStyle w:val="text"/>
                <w:rFonts w:ascii="Times New Roman" w:hAnsi="Times New Roman" w:cs="Times New Roman"/>
                <w:b/>
                <w:bCs/>
                <w:sz w:val="24"/>
                <w:szCs w:val="24"/>
              </w:rPr>
            </w:pPr>
            <w:r w:rsidRPr="00B77571">
              <w:rPr>
                <w:rFonts w:ascii="Times New Roman" w:hAnsi="Times New Roman" w:cs="Times New Roman"/>
                <w:sz w:val="24"/>
                <w:szCs w:val="24"/>
              </w:rPr>
              <w:t>(NHE3)differentiated prerenal from intrarenal ischemic ATN from other intrarenal causes of ARF</w:t>
            </w:r>
          </w:p>
        </w:tc>
      </w:tr>
      <w:tr w:rsidR="001E71D1" w:rsidRPr="00B77571" w:rsidTr="001E71D1">
        <w:tc>
          <w:tcPr>
            <w:tcW w:w="1989" w:type="dxa"/>
            <w:shd w:val="clear" w:color="auto" w:fill="auto"/>
          </w:tcPr>
          <w:p w:rsidR="001E71D1" w:rsidRPr="00B77571" w:rsidRDefault="001E71D1" w:rsidP="001E71D1">
            <w:pPr>
              <w:spacing w:after="0" w:line="240" w:lineRule="exact"/>
              <w:jc w:val="both"/>
              <w:rPr>
                <w:rStyle w:val="text"/>
                <w:rFonts w:ascii="Times New Roman" w:hAnsi="Times New Roman" w:cs="Times New Roman"/>
                <w:b/>
                <w:bCs/>
                <w:sz w:val="24"/>
                <w:szCs w:val="24"/>
              </w:rPr>
            </w:pPr>
            <w:r w:rsidRPr="00B77571">
              <w:rPr>
                <w:rFonts w:ascii="Times New Roman" w:hAnsi="Times New Roman" w:cs="Times New Roman"/>
                <w:sz w:val="24"/>
                <w:szCs w:val="24"/>
              </w:rPr>
              <w:t>Kidney Injury Molecule -1(KIM-1)</w:t>
            </w:r>
          </w:p>
        </w:tc>
        <w:tc>
          <w:tcPr>
            <w:tcW w:w="3350" w:type="dxa"/>
            <w:shd w:val="clear" w:color="auto" w:fill="auto"/>
          </w:tcPr>
          <w:p w:rsidR="001E71D1" w:rsidRPr="00B77571" w:rsidRDefault="001E71D1" w:rsidP="001E71D1">
            <w:pPr>
              <w:spacing w:after="0" w:line="240" w:lineRule="exact"/>
              <w:jc w:val="both"/>
              <w:rPr>
                <w:rStyle w:val="text"/>
                <w:rFonts w:ascii="Times New Roman" w:hAnsi="Times New Roman" w:cs="Times New Roman"/>
                <w:b/>
                <w:bCs/>
                <w:sz w:val="24"/>
                <w:szCs w:val="24"/>
              </w:rPr>
            </w:pPr>
            <w:r w:rsidRPr="00B77571">
              <w:rPr>
                <w:rFonts w:ascii="Times New Roman" w:hAnsi="Times New Roman" w:cs="Times New Roman"/>
                <w:sz w:val="24"/>
                <w:szCs w:val="24"/>
              </w:rPr>
              <w:t>Urine, kidney-multiple methods</w:t>
            </w:r>
          </w:p>
        </w:tc>
        <w:tc>
          <w:tcPr>
            <w:tcW w:w="4237" w:type="dxa"/>
            <w:shd w:val="clear" w:color="auto" w:fill="auto"/>
          </w:tcPr>
          <w:p w:rsidR="001E71D1" w:rsidRPr="00B77571" w:rsidRDefault="001E71D1" w:rsidP="001E71D1">
            <w:pPr>
              <w:spacing w:after="0" w:line="240" w:lineRule="exact"/>
              <w:jc w:val="both"/>
              <w:rPr>
                <w:rStyle w:val="text"/>
                <w:rFonts w:ascii="Times New Roman" w:hAnsi="Times New Roman" w:cs="Times New Roman"/>
                <w:b/>
                <w:bCs/>
                <w:sz w:val="24"/>
                <w:szCs w:val="24"/>
              </w:rPr>
            </w:pPr>
            <w:r w:rsidRPr="00B77571">
              <w:rPr>
                <w:rFonts w:ascii="Times New Roman" w:hAnsi="Times New Roman" w:cs="Times New Roman"/>
                <w:sz w:val="24"/>
                <w:szCs w:val="24"/>
              </w:rPr>
              <w:t>Specific for ischemic AKI/ATN when compared with other forms of kidney disease</w:t>
            </w:r>
          </w:p>
        </w:tc>
      </w:tr>
      <w:tr w:rsidR="001E71D1" w:rsidRPr="00B77571" w:rsidTr="001E71D1">
        <w:tc>
          <w:tcPr>
            <w:tcW w:w="1989" w:type="dxa"/>
            <w:shd w:val="clear" w:color="auto" w:fill="auto"/>
          </w:tcPr>
          <w:p w:rsidR="001E71D1" w:rsidRPr="00B77571" w:rsidRDefault="001E71D1" w:rsidP="001E71D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Human Growth-related- oncogen- α (Gro-α)</w:t>
            </w:r>
          </w:p>
        </w:tc>
        <w:tc>
          <w:tcPr>
            <w:tcW w:w="3350" w:type="dxa"/>
            <w:shd w:val="clear" w:color="auto" w:fill="auto"/>
          </w:tcPr>
          <w:p w:rsidR="001E71D1" w:rsidRPr="00B77571" w:rsidRDefault="001E71D1" w:rsidP="001E71D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Urine, blood-ELISA</w:t>
            </w:r>
          </w:p>
        </w:tc>
        <w:tc>
          <w:tcPr>
            <w:tcW w:w="4237" w:type="dxa"/>
            <w:shd w:val="clear" w:color="auto" w:fill="auto"/>
          </w:tcPr>
          <w:p w:rsidR="001E71D1" w:rsidRPr="00B77571" w:rsidRDefault="001E71D1" w:rsidP="001E71D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Gro-α correlates well with renal recovery from AKI/DGF in transplant, early increase in urine and blood well before rise in serum creatinine in AKI models</w:t>
            </w:r>
          </w:p>
        </w:tc>
      </w:tr>
      <w:tr w:rsidR="001E71D1" w:rsidRPr="00B77571" w:rsidTr="001E71D1">
        <w:tc>
          <w:tcPr>
            <w:tcW w:w="1989" w:type="dxa"/>
            <w:shd w:val="clear" w:color="auto" w:fill="auto"/>
          </w:tcPr>
          <w:p w:rsidR="001E71D1" w:rsidRPr="00B77571" w:rsidRDefault="001E71D1" w:rsidP="001E71D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NeutrofilGelatinin Associated Lipocalin(NGAL)</w:t>
            </w:r>
          </w:p>
        </w:tc>
        <w:tc>
          <w:tcPr>
            <w:tcW w:w="3350" w:type="dxa"/>
            <w:shd w:val="clear" w:color="auto" w:fill="auto"/>
          </w:tcPr>
          <w:p w:rsidR="001E71D1" w:rsidRPr="00B77571" w:rsidRDefault="001E71D1" w:rsidP="001E71D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Blood, urine-western blot and ELISA</w:t>
            </w:r>
          </w:p>
        </w:tc>
        <w:tc>
          <w:tcPr>
            <w:tcW w:w="4237" w:type="dxa"/>
            <w:shd w:val="clear" w:color="auto" w:fill="auto"/>
          </w:tcPr>
          <w:p w:rsidR="001E71D1" w:rsidRPr="00B77571" w:rsidRDefault="001E71D1" w:rsidP="001E71D1">
            <w:pPr>
              <w:spacing w:after="0" w:line="240" w:lineRule="exact"/>
              <w:jc w:val="both"/>
              <w:rPr>
                <w:rFonts w:ascii="Times New Roman" w:hAnsi="Times New Roman" w:cs="Times New Roman"/>
                <w:sz w:val="24"/>
                <w:szCs w:val="24"/>
              </w:rPr>
            </w:pPr>
            <w:r w:rsidRPr="00B77571">
              <w:rPr>
                <w:rFonts w:ascii="Times New Roman" w:hAnsi="Times New Roman" w:cs="Times New Roman"/>
                <w:sz w:val="24"/>
                <w:szCs w:val="24"/>
              </w:rPr>
              <w:t>NGAL sensitive, specific and predictive marker of AKI in blood and urine of patients after cardiopulmonary bypass</w:t>
            </w:r>
          </w:p>
        </w:tc>
      </w:tr>
    </w:tbl>
    <w:p w:rsidR="00DA28B1" w:rsidRPr="00B77571" w:rsidRDefault="00DA28B1" w:rsidP="00B77571">
      <w:pPr>
        <w:spacing w:before="120" w:after="0" w:line="240" w:lineRule="auto"/>
        <w:ind w:firstLine="720"/>
        <w:jc w:val="both"/>
        <w:rPr>
          <w:rFonts w:ascii="Times New Roman" w:hAnsi="Times New Roman" w:cs="Times New Roman"/>
          <w:b/>
          <w:bCs/>
          <w:sz w:val="24"/>
          <w:szCs w:val="24"/>
        </w:rPr>
      </w:pPr>
      <w:r w:rsidRPr="00B77571">
        <w:rPr>
          <w:rFonts w:asciiTheme="majorBidi" w:hAnsiTheme="majorBidi" w:cstheme="majorBidi"/>
          <w:sz w:val="24"/>
          <w:szCs w:val="24"/>
        </w:rPr>
        <w:t>Given the high morbidity and mortality associated with AKI and absence of specific pharmacological therapy for AKI, prevention is crucial strategy include maintaining an adequate intravascular volume; avoiding nephrotoxic exposure; saline expansion prior to, during, and after radio-contrast exposure in at-risk patients; titrating drug dosages to the level of renal function. Restoration of renal blood flow (RBF) with early and active volume replacement may reduce renal tubular cell injury in the initiation phases of ischemic ATN [1</w:t>
      </w:r>
      <w:r w:rsidR="00A60486" w:rsidRPr="00B77571">
        <w:rPr>
          <w:rFonts w:asciiTheme="majorBidi" w:hAnsiTheme="majorBidi" w:cstheme="majorBidi"/>
          <w:sz w:val="24"/>
          <w:szCs w:val="24"/>
        </w:rPr>
        <w:t>6</w:t>
      </w:r>
      <w:r w:rsidRPr="00B77571">
        <w:rPr>
          <w:rFonts w:asciiTheme="majorBidi" w:hAnsiTheme="majorBidi" w:cstheme="majorBidi"/>
          <w:sz w:val="24"/>
          <w:szCs w:val="24"/>
        </w:rPr>
        <w:t>] .</w:t>
      </w:r>
      <w:r w:rsidRPr="00B77571">
        <w:rPr>
          <w:rFonts w:ascii="Times New Roman" w:hAnsi="Times New Roman" w:cs="Times New Roman"/>
          <w:color w:val="000000"/>
          <w:sz w:val="24"/>
          <w:szCs w:val="24"/>
        </w:rPr>
        <w:t xml:space="preserve">From a renal standpoint, fluid therapy is used to restore glomerular filtration and thus increase urine output. Glomerular filtration requires an adequate trans-glomerular pressure gradient, which is mostly determined by total renal blood flow, glomerular arteriolar tone and the colloid osmotic pressure of proteins in the plasma. </w:t>
      </w:r>
      <w:r w:rsidRPr="00B77571">
        <w:rPr>
          <w:rFonts w:ascii="Times New Roman" w:hAnsi="Times New Roman" w:cs="Times New Roman"/>
          <w:sz w:val="24"/>
          <w:szCs w:val="24"/>
        </w:rPr>
        <w:t xml:space="preserve">Fluid therapy is aimed at restoring systemic blood pressure (a major determinant of </w:t>
      </w:r>
      <w:r w:rsidRPr="00B77571">
        <w:rPr>
          <w:rFonts w:ascii="Times New Roman" w:hAnsi="Times New Roman" w:cs="Times New Roman"/>
          <w:sz w:val="24"/>
          <w:szCs w:val="24"/>
        </w:rPr>
        <w:lastRenderedPageBreak/>
        <w:t>renal perfusion pressure</w:t>
      </w:r>
      <w:r w:rsidRPr="00B77571">
        <w:rPr>
          <w:rFonts w:ascii="Times New Roman" w:hAnsi="Times New Roman" w:cs="Times New Roman"/>
          <w:color w:val="000000"/>
          <w:sz w:val="24"/>
          <w:szCs w:val="24"/>
        </w:rPr>
        <w:t xml:space="preserve">) </w:t>
      </w:r>
      <w:r w:rsidRPr="00B77571">
        <w:rPr>
          <w:rFonts w:ascii="Times New Roman" w:hAnsi="Times New Roman" w:cs="Times New Roman"/>
          <w:sz w:val="24"/>
          <w:szCs w:val="24"/>
        </w:rPr>
        <w:t>and cardiac output (a prerequisite for adequate renal blood flow). Restoration of these parameters might relax the neuroendocrine reflexes responsible for increasing renal vascular resistance and diminishing GFR [1</w:t>
      </w:r>
      <w:r w:rsidR="00A60486" w:rsidRPr="00B77571">
        <w:rPr>
          <w:rFonts w:ascii="Times New Roman" w:hAnsi="Times New Roman" w:cs="Times New Roman"/>
          <w:sz w:val="24"/>
          <w:szCs w:val="24"/>
        </w:rPr>
        <w:t>7</w:t>
      </w:r>
      <w:r w:rsidRPr="00B77571">
        <w:rPr>
          <w:rFonts w:ascii="Times New Roman" w:hAnsi="Times New Roman" w:cs="Times New Roman"/>
          <w:sz w:val="24"/>
          <w:szCs w:val="24"/>
        </w:rPr>
        <w:t>] . Ultimately the best method of assessing fluid status and responsiveness is the fluid challenge technique. However the fluid challenge must be done correctly and carefully so that fluid administrations interrupted immediately if there is no benefit, hence, patient must be closely monitored at least every 10 minutes during administration of the fluid. Fluid chart should be done accurately [</w:t>
      </w:r>
      <w:r w:rsidR="00CD4015" w:rsidRPr="00B77571">
        <w:rPr>
          <w:rFonts w:ascii="Times New Roman" w:hAnsi="Times New Roman" w:cs="Times New Roman"/>
          <w:sz w:val="24"/>
          <w:szCs w:val="24"/>
        </w:rPr>
        <w:t>1</w:t>
      </w:r>
      <w:r w:rsidR="00A60486" w:rsidRPr="00B77571">
        <w:rPr>
          <w:rFonts w:ascii="Times New Roman" w:hAnsi="Times New Roman" w:cs="Times New Roman"/>
          <w:sz w:val="24"/>
          <w:szCs w:val="24"/>
        </w:rPr>
        <w:t>8</w:t>
      </w:r>
      <w:r w:rsidRPr="00B77571">
        <w:rPr>
          <w:rFonts w:ascii="Times New Roman" w:hAnsi="Times New Roman" w:cs="Times New Roman"/>
          <w:sz w:val="24"/>
          <w:szCs w:val="24"/>
        </w:rPr>
        <w:t>] .</w:t>
      </w:r>
    </w:p>
    <w:p w:rsidR="00A47DCE" w:rsidRPr="00B77571" w:rsidRDefault="009F3A84" w:rsidP="00B77571">
      <w:pPr>
        <w:spacing w:before="120" w:after="0" w:line="240" w:lineRule="auto"/>
        <w:jc w:val="both"/>
        <w:rPr>
          <w:rFonts w:ascii="Times New Roman" w:eastAsia="Batang" w:hAnsi="Times New Roman" w:cs="Times New Roman"/>
          <w:b/>
          <w:sz w:val="24"/>
          <w:szCs w:val="24"/>
          <w:lang w:eastAsia="ko-KR"/>
        </w:rPr>
      </w:pPr>
      <w:r w:rsidRPr="00B77571">
        <w:rPr>
          <w:rFonts w:ascii="Times New Roman" w:eastAsia="Batang" w:hAnsi="Times New Roman" w:cs="Times New Roman"/>
          <w:b/>
          <w:sz w:val="24"/>
          <w:szCs w:val="24"/>
          <w:lang w:eastAsia="ko-KR"/>
        </w:rPr>
        <w:t>RIFLE criteria in AKI :</w:t>
      </w:r>
    </w:p>
    <w:p w:rsidR="009F3A84" w:rsidRDefault="009F3A84" w:rsidP="00D35AEB">
      <w:pPr>
        <w:spacing w:before="120" w:after="0" w:line="240" w:lineRule="auto"/>
        <w:ind w:firstLine="720"/>
        <w:jc w:val="both"/>
        <w:rPr>
          <w:rFonts w:ascii="Times New Roman" w:eastAsia="Times New Roman" w:hAnsi="Times New Roman" w:cs="Times New Roman"/>
          <w:bCs/>
          <w:sz w:val="24"/>
          <w:szCs w:val="24"/>
          <w:lang w:bidi="ar-EG"/>
        </w:rPr>
      </w:pPr>
      <w:r w:rsidRPr="00B77571">
        <w:rPr>
          <w:rFonts w:ascii="Times New Roman" w:eastAsia="Times New Roman" w:hAnsi="Times New Roman" w:cs="Times New Roman"/>
          <w:bCs/>
          <w:sz w:val="24"/>
          <w:szCs w:val="24"/>
          <w:lang w:bidi="ar-EG"/>
        </w:rPr>
        <w:t>As with many conditions in acute medicine, early detection affords a better opportunity to intervene. Furthermore, milder forms of renal dysfunction have clinical importance and therefore staging (mild to severe) is desirable in order to better describe the syndrome [</w:t>
      </w:r>
      <w:r w:rsidR="00A60486" w:rsidRPr="00B77571">
        <w:rPr>
          <w:rFonts w:ascii="Times New Roman" w:eastAsia="Times New Roman" w:hAnsi="Times New Roman" w:cs="Times New Roman"/>
          <w:bCs/>
          <w:sz w:val="24"/>
          <w:szCs w:val="24"/>
          <w:lang w:bidi="ar-EG"/>
        </w:rPr>
        <w:t>19</w:t>
      </w:r>
      <w:r w:rsidRPr="00B77571">
        <w:rPr>
          <w:rFonts w:ascii="Times New Roman" w:eastAsia="Times New Roman" w:hAnsi="Times New Roman" w:cs="Times New Roman"/>
          <w:bCs/>
          <w:sz w:val="24"/>
          <w:szCs w:val="24"/>
          <w:lang w:bidi="ar-EG"/>
        </w:rPr>
        <w:t>] . A classification system should therefore include and distinguish between mild or severe, and early or late cases. This would allow such a classification to detect patients in whom renal function is mildly affected (high sensitivity for the detection of kidney malfunction ) and patients in whom renal function is markedly affected (high specificity for true renal dysfunction) [</w:t>
      </w:r>
      <w:r w:rsidR="00DA28B1" w:rsidRPr="00B77571">
        <w:rPr>
          <w:rFonts w:ascii="Times New Roman" w:eastAsia="Times New Roman" w:hAnsi="Times New Roman" w:cs="Times New Roman"/>
          <w:bCs/>
          <w:sz w:val="24"/>
          <w:szCs w:val="24"/>
          <w:lang w:bidi="ar-EG"/>
        </w:rPr>
        <w:t>2</w:t>
      </w:r>
      <w:r w:rsidR="00A60486" w:rsidRPr="00B77571">
        <w:rPr>
          <w:rFonts w:ascii="Times New Roman" w:eastAsia="Times New Roman" w:hAnsi="Times New Roman" w:cs="Times New Roman"/>
          <w:bCs/>
          <w:sz w:val="24"/>
          <w:szCs w:val="24"/>
          <w:lang w:bidi="ar-EG"/>
        </w:rPr>
        <w:t>0</w:t>
      </w:r>
      <w:r w:rsidRPr="00B77571">
        <w:rPr>
          <w:rFonts w:ascii="Times New Roman" w:eastAsia="Times New Roman" w:hAnsi="Times New Roman" w:cs="Times New Roman"/>
          <w:bCs/>
          <w:sz w:val="24"/>
          <w:szCs w:val="24"/>
          <w:lang w:bidi="ar-EG"/>
        </w:rPr>
        <w:t>]. For these reasons, the Acute Dialysis Quality Initiative (ADQI), an international consensus group comprised of nephrologists and intensivists with expertise in acute kidney dysfunction, proposed the RIFLE criteria to define and stage acute kidney dysfunction. The acronym RIFLE stands for the three severity stages of risk, injury, and failure (in order of increasing severity) and the two outcome stages of loss and end-stage kidney disease. The three severity stages are defined on the basis of either increases in serum creatinine or decreases in urine output, where the more severe of either criterion is used. The two outcome criteria, loss and end-stage kidney disease, are defined by the duration of loss of kidney function [2] .</w:t>
      </w:r>
      <w:r w:rsidR="00751271" w:rsidRPr="00B77571">
        <w:rPr>
          <w:rFonts w:ascii="Times New Roman" w:eastAsia="Times New Roman" w:hAnsi="Times New Roman" w:cs="Times New Roman"/>
          <w:b/>
          <w:sz w:val="24"/>
          <w:szCs w:val="24"/>
          <w:lang w:bidi="ar-EG"/>
        </w:rPr>
        <w:t>figure 2</w:t>
      </w:r>
    </w:p>
    <w:p w:rsidR="00D35AEB" w:rsidRPr="00B77571" w:rsidRDefault="00D35AEB" w:rsidP="00B77571">
      <w:pPr>
        <w:spacing w:before="120" w:after="0" w:line="240" w:lineRule="auto"/>
        <w:jc w:val="both"/>
        <w:rPr>
          <w:rFonts w:ascii="Times New Roman" w:eastAsia="Times New Roman" w:hAnsi="Times New Roman" w:cs="Times New Roman"/>
          <w:bCs/>
          <w:sz w:val="24"/>
          <w:szCs w:val="24"/>
          <w:lang w:bidi="ar-EG"/>
        </w:rPr>
      </w:pPr>
    </w:p>
    <w:p w:rsidR="00D35AEB" w:rsidRDefault="001E71D1" w:rsidP="00B77571">
      <w:pPr>
        <w:spacing w:before="120"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noProof/>
          <w:sz w:val="24"/>
          <w:szCs w:val="24"/>
        </w:rPr>
        <w:drawing>
          <wp:anchor distT="0" distB="0" distL="114300" distR="114300" simplePos="0" relativeHeight="251665408" behindDoc="0" locked="0" layoutInCell="1" allowOverlap="1">
            <wp:simplePos x="0" y="0"/>
            <wp:positionH relativeFrom="margin">
              <wp:posOffset>340137</wp:posOffset>
            </wp:positionH>
            <wp:positionV relativeFrom="margin">
              <wp:posOffset>4655762</wp:posOffset>
            </wp:positionV>
            <wp:extent cx="5125323" cy="2868843"/>
            <wp:effectExtent l="19050" t="0" r="0"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63" t="3581" r="3542" b="2487"/>
                    <a:stretch>
                      <a:fillRect/>
                    </a:stretch>
                  </pic:blipFill>
                  <pic:spPr bwMode="auto">
                    <a:xfrm>
                      <a:off x="0" y="0"/>
                      <a:ext cx="5125085" cy="2868710"/>
                    </a:xfrm>
                    <a:prstGeom prst="rect">
                      <a:avLst/>
                    </a:prstGeom>
                    <a:noFill/>
                    <a:ln>
                      <a:noFill/>
                    </a:ln>
                  </pic:spPr>
                </pic:pic>
              </a:graphicData>
            </a:graphic>
          </wp:anchor>
        </w:drawing>
      </w:r>
    </w:p>
    <w:p w:rsidR="00D35AEB" w:rsidRDefault="00D35AEB" w:rsidP="00B77571">
      <w:pPr>
        <w:spacing w:before="120" w:after="0" w:line="240" w:lineRule="auto"/>
        <w:jc w:val="both"/>
        <w:rPr>
          <w:rFonts w:ascii="Times New Roman" w:eastAsia="SimSun" w:hAnsi="Times New Roman" w:cs="Times New Roman"/>
          <w:sz w:val="24"/>
          <w:szCs w:val="24"/>
          <w:lang w:eastAsia="zh-CN"/>
        </w:rPr>
      </w:pPr>
    </w:p>
    <w:p w:rsidR="00D35AEB" w:rsidRDefault="00D35AEB" w:rsidP="00B77571">
      <w:pPr>
        <w:spacing w:before="120" w:after="0" w:line="240" w:lineRule="auto"/>
        <w:jc w:val="both"/>
        <w:rPr>
          <w:rFonts w:ascii="Times New Roman" w:eastAsia="SimSun" w:hAnsi="Times New Roman" w:cs="Times New Roman"/>
          <w:sz w:val="24"/>
          <w:szCs w:val="24"/>
          <w:lang w:eastAsia="zh-CN"/>
        </w:rPr>
      </w:pPr>
    </w:p>
    <w:p w:rsidR="00D35AEB" w:rsidRDefault="00D35AEB" w:rsidP="00B77571">
      <w:pPr>
        <w:spacing w:before="120" w:after="0" w:line="240" w:lineRule="auto"/>
        <w:jc w:val="both"/>
        <w:rPr>
          <w:rFonts w:ascii="Times New Roman" w:eastAsia="SimSun" w:hAnsi="Times New Roman" w:cs="Times New Roman"/>
          <w:sz w:val="24"/>
          <w:szCs w:val="24"/>
          <w:lang w:eastAsia="zh-CN"/>
        </w:rPr>
      </w:pPr>
    </w:p>
    <w:p w:rsidR="00D35AEB" w:rsidRDefault="00D35AEB" w:rsidP="00B77571">
      <w:pPr>
        <w:spacing w:before="120" w:after="0" w:line="240" w:lineRule="auto"/>
        <w:jc w:val="both"/>
        <w:rPr>
          <w:rFonts w:ascii="Times New Roman" w:eastAsia="SimSun" w:hAnsi="Times New Roman" w:cs="Times New Roman"/>
          <w:sz w:val="24"/>
          <w:szCs w:val="24"/>
          <w:lang w:eastAsia="zh-CN"/>
        </w:rPr>
      </w:pPr>
    </w:p>
    <w:p w:rsidR="00D35AEB" w:rsidRDefault="00D35AEB" w:rsidP="00B77571">
      <w:pPr>
        <w:spacing w:before="120" w:after="0" w:line="240" w:lineRule="auto"/>
        <w:jc w:val="both"/>
        <w:rPr>
          <w:rFonts w:ascii="Times New Roman" w:eastAsia="SimSun" w:hAnsi="Times New Roman" w:cs="Times New Roman"/>
          <w:sz w:val="24"/>
          <w:szCs w:val="24"/>
          <w:lang w:eastAsia="zh-CN"/>
        </w:rPr>
      </w:pPr>
    </w:p>
    <w:p w:rsidR="00D35AEB" w:rsidRDefault="00D35AEB" w:rsidP="00B77571">
      <w:pPr>
        <w:spacing w:before="120" w:after="0" w:line="240" w:lineRule="auto"/>
        <w:jc w:val="both"/>
        <w:rPr>
          <w:rFonts w:ascii="Times New Roman" w:eastAsia="SimSun" w:hAnsi="Times New Roman" w:cs="Times New Roman"/>
          <w:sz w:val="24"/>
          <w:szCs w:val="24"/>
          <w:lang w:eastAsia="zh-CN"/>
        </w:rPr>
      </w:pPr>
    </w:p>
    <w:p w:rsidR="00D35AEB" w:rsidRDefault="00D35AEB" w:rsidP="00B77571">
      <w:pPr>
        <w:spacing w:before="120" w:after="0" w:line="240" w:lineRule="auto"/>
        <w:jc w:val="both"/>
        <w:rPr>
          <w:rFonts w:ascii="Times New Roman" w:eastAsia="SimSun" w:hAnsi="Times New Roman" w:cs="Times New Roman"/>
          <w:sz w:val="24"/>
          <w:szCs w:val="24"/>
          <w:lang w:eastAsia="zh-CN"/>
        </w:rPr>
      </w:pPr>
    </w:p>
    <w:p w:rsidR="00D35AEB" w:rsidRDefault="00D35AEB" w:rsidP="00B77571">
      <w:pPr>
        <w:spacing w:before="120" w:after="0" w:line="240" w:lineRule="auto"/>
        <w:jc w:val="both"/>
        <w:rPr>
          <w:rFonts w:ascii="Times New Roman" w:eastAsia="SimSun" w:hAnsi="Times New Roman" w:cs="Times New Roman"/>
          <w:sz w:val="24"/>
          <w:szCs w:val="24"/>
          <w:lang w:eastAsia="zh-CN"/>
        </w:rPr>
      </w:pPr>
    </w:p>
    <w:p w:rsidR="00D35AEB" w:rsidRDefault="00D35AEB" w:rsidP="00B77571">
      <w:pPr>
        <w:spacing w:before="120" w:after="0" w:line="240" w:lineRule="auto"/>
        <w:jc w:val="both"/>
        <w:rPr>
          <w:rFonts w:ascii="Times New Roman" w:eastAsia="SimSun" w:hAnsi="Times New Roman" w:cs="Times New Roman"/>
          <w:sz w:val="24"/>
          <w:szCs w:val="24"/>
          <w:lang w:eastAsia="zh-CN"/>
        </w:rPr>
      </w:pPr>
    </w:p>
    <w:p w:rsidR="00D35AEB" w:rsidRDefault="00D35AEB" w:rsidP="00B77571">
      <w:pPr>
        <w:spacing w:before="120" w:after="0" w:line="240" w:lineRule="auto"/>
        <w:jc w:val="both"/>
        <w:rPr>
          <w:rFonts w:ascii="Times New Roman" w:eastAsia="SimSun" w:hAnsi="Times New Roman" w:cs="Times New Roman"/>
          <w:sz w:val="24"/>
          <w:szCs w:val="24"/>
          <w:lang w:eastAsia="zh-CN"/>
        </w:rPr>
      </w:pPr>
    </w:p>
    <w:p w:rsidR="001E71D1" w:rsidRDefault="001E71D1" w:rsidP="00B77571">
      <w:pPr>
        <w:spacing w:before="120" w:after="0" w:line="240" w:lineRule="auto"/>
        <w:jc w:val="both"/>
        <w:rPr>
          <w:rFonts w:ascii="Times New Roman" w:eastAsia="SimSun" w:hAnsi="Times New Roman" w:cs="Times New Roman"/>
          <w:sz w:val="24"/>
          <w:szCs w:val="24"/>
          <w:lang w:eastAsia="zh-CN"/>
        </w:rPr>
      </w:pPr>
    </w:p>
    <w:p w:rsidR="001E71D1" w:rsidRDefault="001E71D1" w:rsidP="00B77571">
      <w:pPr>
        <w:spacing w:before="120" w:after="0" w:line="240" w:lineRule="auto"/>
        <w:jc w:val="both"/>
        <w:rPr>
          <w:rFonts w:ascii="Times New Roman" w:eastAsia="SimSun" w:hAnsi="Times New Roman" w:cs="Times New Roman"/>
          <w:sz w:val="24"/>
          <w:szCs w:val="24"/>
          <w:lang w:eastAsia="zh-CN"/>
        </w:rPr>
      </w:pPr>
    </w:p>
    <w:p w:rsidR="001E71D1" w:rsidRDefault="001E71D1" w:rsidP="00B77571">
      <w:pPr>
        <w:spacing w:before="120" w:after="0" w:line="240" w:lineRule="auto"/>
        <w:jc w:val="both"/>
        <w:rPr>
          <w:rFonts w:ascii="Times New Roman" w:eastAsia="SimSun" w:hAnsi="Times New Roman" w:cs="Times New Roman"/>
          <w:sz w:val="24"/>
          <w:szCs w:val="24"/>
          <w:lang w:eastAsia="zh-CN"/>
        </w:rPr>
      </w:pPr>
    </w:p>
    <w:p w:rsidR="0042229C" w:rsidRDefault="0042229C" w:rsidP="00B77571">
      <w:pPr>
        <w:spacing w:before="120" w:after="0" w:line="240" w:lineRule="auto"/>
        <w:jc w:val="both"/>
        <w:rPr>
          <w:rFonts w:ascii="Times New Roman" w:eastAsia="SimSun" w:hAnsi="Times New Roman" w:cs="Times New Roman"/>
          <w:sz w:val="24"/>
          <w:szCs w:val="24"/>
          <w:lang w:eastAsia="zh-CN"/>
        </w:rPr>
      </w:pPr>
    </w:p>
    <w:tbl>
      <w:tblPr>
        <w:tblpPr w:leftFromText="180" w:rightFromText="180" w:vertAnchor="page" w:horzAnchor="margin" w:tblpY="1815"/>
        <w:tblW w:w="87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26"/>
        <w:gridCol w:w="3755"/>
        <w:gridCol w:w="3471"/>
      </w:tblGrid>
      <w:tr w:rsidR="001E71D1" w:rsidRPr="00B77571" w:rsidTr="001E71D1">
        <w:trPr>
          <w:trHeight w:val="583"/>
        </w:trPr>
        <w:tc>
          <w:tcPr>
            <w:tcW w:w="1526" w:type="dxa"/>
            <w:tcBorders>
              <w:top w:val="single" w:sz="12" w:space="0" w:color="auto"/>
              <w:bottom w:val="single" w:sz="12" w:space="0" w:color="auto"/>
              <w:right w:val="single" w:sz="12" w:space="0" w:color="auto"/>
            </w:tcBorders>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p>
        </w:tc>
        <w:tc>
          <w:tcPr>
            <w:tcW w:w="3755" w:type="dxa"/>
            <w:tcBorders>
              <w:top w:val="single" w:sz="12" w:space="0" w:color="auto"/>
              <w:left w:val="single" w:sz="12" w:space="0" w:color="auto"/>
              <w:bottom w:val="single" w:sz="12" w:space="0" w:color="auto"/>
            </w:tcBorders>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GFR criteria</w:t>
            </w:r>
          </w:p>
        </w:tc>
        <w:tc>
          <w:tcPr>
            <w:tcW w:w="3471" w:type="dxa"/>
            <w:tcBorders>
              <w:top w:val="single" w:sz="12" w:space="0" w:color="auto"/>
              <w:bottom w:val="single" w:sz="12" w:space="0" w:color="auto"/>
            </w:tcBorders>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Urine output criteria</w:t>
            </w:r>
          </w:p>
        </w:tc>
      </w:tr>
      <w:tr w:rsidR="001E71D1" w:rsidRPr="00B77571" w:rsidTr="001E71D1">
        <w:trPr>
          <w:trHeight w:val="479"/>
        </w:trPr>
        <w:tc>
          <w:tcPr>
            <w:tcW w:w="1526" w:type="dxa"/>
            <w:tcBorders>
              <w:top w:val="single" w:sz="12" w:space="0" w:color="auto"/>
              <w:right w:val="single" w:sz="12" w:space="0" w:color="auto"/>
            </w:tcBorders>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Risk</w:t>
            </w:r>
          </w:p>
        </w:tc>
        <w:tc>
          <w:tcPr>
            <w:tcW w:w="3755" w:type="dxa"/>
            <w:tcBorders>
              <w:top w:val="single" w:sz="12" w:space="0" w:color="auto"/>
              <w:left w:val="single" w:sz="12" w:space="0" w:color="auto"/>
            </w:tcBorders>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Cr increased 1.5x or GFR decrease &gt;25%</w:t>
            </w:r>
          </w:p>
        </w:tc>
        <w:tc>
          <w:tcPr>
            <w:tcW w:w="3471" w:type="dxa"/>
            <w:tcBorders>
              <w:top w:val="single" w:sz="12" w:space="0" w:color="auto"/>
            </w:tcBorders>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&lt;0.5ml/kg/h for 6hrs</w:t>
            </w:r>
          </w:p>
        </w:tc>
      </w:tr>
      <w:tr w:rsidR="001E71D1" w:rsidRPr="00B77571" w:rsidTr="001E71D1">
        <w:trPr>
          <w:trHeight w:val="554"/>
        </w:trPr>
        <w:tc>
          <w:tcPr>
            <w:tcW w:w="1526" w:type="dxa"/>
            <w:tcBorders>
              <w:right w:val="single" w:sz="12" w:space="0" w:color="auto"/>
            </w:tcBorders>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Injury</w:t>
            </w:r>
          </w:p>
        </w:tc>
        <w:tc>
          <w:tcPr>
            <w:tcW w:w="3755" w:type="dxa"/>
            <w:tcBorders>
              <w:left w:val="single" w:sz="12" w:space="0" w:color="auto"/>
            </w:tcBorders>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Cr increased 2.0x or GFR decrease &gt;50%</w:t>
            </w:r>
          </w:p>
        </w:tc>
        <w:tc>
          <w:tcPr>
            <w:tcW w:w="3471" w:type="dxa"/>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&lt;0.5ml/kg/h for 12hrs</w:t>
            </w:r>
          </w:p>
        </w:tc>
      </w:tr>
      <w:tr w:rsidR="001E71D1" w:rsidRPr="00B77571" w:rsidTr="001E71D1">
        <w:trPr>
          <w:trHeight w:val="1283"/>
        </w:trPr>
        <w:tc>
          <w:tcPr>
            <w:tcW w:w="1526" w:type="dxa"/>
            <w:tcBorders>
              <w:right w:val="single" w:sz="12" w:space="0" w:color="auto"/>
            </w:tcBorders>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Failure</w:t>
            </w:r>
          </w:p>
        </w:tc>
        <w:tc>
          <w:tcPr>
            <w:tcW w:w="3755" w:type="dxa"/>
            <w:tcBorders>
              <w:left w:val="single" w:sz="12" w:space="0" w:color="auto"/>
            </w:tcBorders>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Cr increased 3.0x or GFR decrease &gt;75% or Cr ≥ 4mg/dL when there was an acute rise of &gt;0.5mg/dl</w:t>
            </w:r>
          </w:p>
        </w:tc>
        <w:tc>
          <w:tcPr>
            <w:tcW w:w="3471" w:type="dxa"/>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&lt;0.3ml/kg/h for 24hrs or anuria for 12hrs</w:t>
            </w:r>
          </w:p>
        </w:tc>
      </w:tr>
      <w:tr w:rsidR="001E71D1" w:rsidRPr="00B77571" w:rsidTr="001E71D1">
        <w:trPr>
          <w:trHeight w:val="441"/>
        </w:trPr>
        <w:tc>
          <w:tcPr>
            <w:tcW w:w="1526" w:type="dxa"/>
            <w:tcBorders>
              <w:right w:val="single" w:sz="12" w:space="0" w:color="auto"/>
            </w:tcBorders>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Loss</w:t>
            </w:r>
          </w:p>
        </w:tc>
        <w:tc>
          <w:tcPr>
            <w:tcW w:w="7226" w:type="dxa"/>
            <w:gridSpan w:val="2"/>
            <w:tcBorders>
              <w:left w:val="single" w:sz="12" w:space="0" w:color="auto"/>
            </w:tcBorders>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Persistent ARF; complete loss of kidney function for &gt;4 weeks</w:t>
            </w:r>
          </w:p>
        </w:tc>
      </w:tr>
      <w:tr w:rsidR="001E71D1" w:rsidRPr="00B77571" w:rsidTr="001E71D1">
        <w:trPr>
          <w:trHeight w:val="841"/>
        </w:trPr>
        <w:tc>
          <w:tcPr>
            <w:tcW w:w="1526" w:type="dxa"/>
            <w:tcBorders>
              <w:bottom w:val="single" w:sz="12" w:space="0" w:color="auto"/>
              <w:right w:val="single" w:sz="12" w:space="0" w:color="auto"/>
            </w:tcBorders>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End-stage renal disease</w:t>
            </w:r>
          </w:p>
        </w:tc>
        <w:tc>
          <w:tcPr>
            <w:tcW w:w="7226" w:type="dxa"/>
            <w:gridSpan w:val="2"/>
            <w:tcBorders>
              <w:left w:val="single" w:sz="12" w:space="0" w:color="auto"/>
            </w:tcBorders>
            <w:shd w:val="clear" w:color="auto" w:fill="auto"/>
            <w:vAlign w:val="center"/>
          </w:tcPr>
          <w:p w:rsidR="001E71D1" w:rsidRPr="00B77571" w:rsidRDefault="001E71D1" w:rsidP="001E71D1">
            <w:pPr>
              <w:spacing w:after="0" w:line="240" w:lineRule="auto"/>
              <w:ind w:right="-91"/>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ESRD for 3 months</w:t>
            </w:r>
          </w:p>
        </w:tc>
      </w:tr>
    </w:tbl>
    <w:p w:rsidR="00460BF5" w:rsidRPr="00B77571" w:rsidRDefault="00460BF5" w:rsidP="00B77571">
      <w:pPr>
        <w:spacing w:before="120" w:after="0" w:line="240" w:lineRule="auto"/>
        <w:jc w:val="both"/>
        <w:rPr>
          <w:rFonts w:ascii="Times New Roman" w:eastAsia="SimSun" w:hAnsi="Times New Roman" w:cs="Times New Roman"/>
          <w:sz w:val="24"/>
          <w:szCs w:val="24"/>
          <w:lang w:eastAsia="zh-CN"/>
        </w:rPr>
      </w:pPr>
      <w:r w:rsidRPr="00B77571">
        <w:rPr>
          <w:rFonts w:ascii="Times New Roman" w:eastAsia="SimSun" w:hAnsi="Times New Roman" w:cs="Times New Roman"/>
          <w:sz w:val="24"/>
          <w:szCs w:val="24"/>
          <w:lang w:eastAsia="zh-CN"/>
        </w:rPr>
        <w:t>Table (3): The RIFLE criteria [2].</w:t>
      </w:r>
    </w:p>
    <w:p w:rsidR="00D12E86" w:rsidRDefault="00D12E86" w:rsidP="00B77571">
      <w:pPr>
        <w:autoSpaceDE w:val="0"/>
        <w:autoSpaceDN w:val="0"/>
        <w:adjustRightInd w:val="0"/>
        <w:spacing w:before="120" w:after="0" w:line="240" w:lineRule="auto"/>
        <w:jc w:val="both"/>
        <w:rPr>
          <w:rFonts w:ascii="Times New Roman" w:eastAsia="Times New Roman" w:hAnsi="Times New Roman" w:cs="Times New Roman"/>
          <w:bCs/>
          <w:sz w:val="24"/>
          <w:szCs w:val="24"/>
          <w:lang w:bidi="ar-EG"/>
        </w:rPr>
      </w:pPr>
    </w:p>
    <w:p w:rsidR="00D12E86" w:rsidRDefault="00D12E86" w:rsidP="00B77571">
      <w:pPr>
        <w:autoSpaceDE w:val="0"/>
        <w:autoSpaceDN w:val="0"/>
        <w:adjustRightInd w:val="0"/>
        <w:spacing w:before="120" w:after="0" w:line="240" w:lineRule="auto"/>
        <w:jc w:val="both"/>
        <w:rPr>
          <w:rFonts w:ascii="Times New Roman" w:eastAsia="Times New Roman" w:hAnsi="Times New Roman" w:cs="Times New Roman"/>
          <w:bCs/>
          <w:sz w:val="24"/>
          <w:szCs w:val="24"/>
          <w:lang w:bidi="ar-EG"/>
        </w:rPr>
      </w:pPr>
    </w:p>
    <w:p w:rsidR="00D12E86" w:rsidRDefault="00D12E86" w:rsidP="00B77571">
      <w:pPr>
        <w:autoSpaceDE w:val="0"/>
        <w:autoSpaceDN w:val="0"/>
        <w:adjustRightInd w:val="0"/>
        <w:spacing w:before="120" w:after="0" w:line="240" w:lineRule="auto"/>
        <w:jc w:val="both"/>
        <w:rPr>
          <w:rFonts w:ascii="Times New Roman" w:eastAsia="Times New Roman" w:hAnsi="Times New Roman" w:cs="Times New Roman"/>
          <w:bCs/>
          <w:sz w:val="24"/>
          <w:szCs w:val="24"/>
          <w:lang w:bidi="ar-EG"/>
        </w:rPr>
      </w:pPr>
    </w:p>
    <w:p w:rsidR="00D12E86" w:rsidRDefault="00D12E86" w:rsidP="00B77571">
      <w:pPr>
        <w:autoSpaceDE w:val="0"/>
        <w:autoSpaceDN w:val="0"/>
        <w:adjustRightInd w:val="0"/>
        <w:spacing w:before="120" w:after="0" w:line="240" w:lineRule="auto"/>
        <w:jc w:val="both"/>
        <w:rPr>
          <w:rFonts w:ascii="Times New Roman" w:eastAsia="Times New Roman" w:hAnsi="Times New Roman" w:cs="Times New Roman"/>
          <w:bCs/>
          <w:sz w:val="24"/>
          <w:szCs w:val="24"/>
          <w:lang w:bidi="ar-EG"/>
        </w:rPr>
      </w:pPr>
    </w:p>
    <w:p w:rsidR="00D12E86" w:rsidRDefault="00D12E86" w:rsidP="00B77571">
      <w:pPr>
        <w:autoSpaceDE w:val="0"/>
        <w:autoSpaceDN w:val="0"/>
        <w:adjustRightInd w:val="0"/>
        <w:spacing w:before="120" w:after="0" w:line="240" w:lineRule="auto"/>
        <w:jc w:val="both"/>
        <w:rPr>
          <w:rFonts w:ascii="Times New Roman" w:eastAsia="Times New Roman" w:hAnsi="Times New Roman" w:cs="Times New Roman"/>
          <w:bCs/>
          <w:sz w:val="24"/>
          <w:szCs w:val="24"/>
          <w:lang w:bidi="ar-EG"/>
        </w:rPr>
      </w:pPr>
    </w:p>
    <w:p w:rsidR="00D12E86" w:rsidRDefault="00D12E86" w:rsidP="00B77571">
      <w:pPr>
        <w:autoSpaceDE w:val="0"/>
        <w:autoSpaceDN w:val="0"/>
        <w:adjustRightInd w:val="0"/>
        <w:spacing w:before="120" w:after="0" w:line="240" w:lineRule="auto"/>
        <w:jc w:val="both"/>
        <w:rPr>
          <w:rFonts w:ascii="Times New Roman" w:eastAsia="Times New Roman" w:hAnsi="Times New Roman" w:cs="Times New Roman"/>
          <w:bCs/>
          <w:sz w:val="24"/>
          <w:szCs w:val="24"/>
          <w:lang w:bidi="ar-EG"/>
        </w:rPr>
      </w:pPr>
    </w:p>
    <w:p w:rsidR="00D12E86" w:rsidRDefault="00D12E86" w:rsidP="00B77571">
      <w:pPr>
        <w:autoSpaceDE w:val="0"/>
        <w:autoSpaceDN w:val="0"/>
        <w:adjustRightInd w:val="0"/>
        <w:spacing w:before="120" w:after="0" w:line="240" w:lineRule="auto"/>
        <w:jc w:val="both"/>
        <w:rPr>
          <w:rFonts w:ascii="Times New Roman" w:eastAsia="Times New Roman" w:hAnsi="Times New Roman" w:cs="Times New Roman"/>
          <w:bCs/>
          <w:sz w:val="24"/>
          <w:szCs w:val="24"/>
          <w:lang w:bidi="ar-EG"/>
        </w:rPr>
      </w:pPr>
    </w:p>
    <w:p w:rsidR="00D12E86" w:rsidRDefault="00D12E86" w:rsidP="00B77571">
      <w:pPr>
        <w:autoSpaceDE w:val="0"/>
        <w:autoSpaceDN w:val="0"/>
        <w:adjustRightInd w:val="0"/>
        <w:spacing w:before="120" w:after="0" w:line="240" w:lineRule="auto"/>
        <w:jc w:val="both"/>
        <w:rPr>
          <w:rFonts w:ascii="Times New Roman" w:eastAsia="Times New Roman" w:hAnsi="Times New Roman" w:cs="Times New Roman"/>
          <w:bCs/>
          <w:sz w:val="24"/>
          <w:szCs w:val="24"/>
          <w:lang w:bidi="ar-EG"/>
        </w:rPr>
      </w:pPr>
    </w:p>
    <w:p w:rsidR="00D12E86" w:rsidRDefault="00D12E86" w:rsidP="00B77571">
      <w:pPr>
        <w:autoSpaceDE w:val="0"/>
        <w:autoSpaceDN w:val="0"/>
        <w:adjustRightInd w:val="0"/>
        <w:spacing w:before="120" w:after="0" w:line="240" w:lineRule="auto"/>
        <w:jc w:val="both"/>
        <w:rPr>
          <w:rFonts w:ascii="Times New Roman" w:eastAsia="Times New Roman" w:hAnsi="Times New Roman" w:cs="Times New Roman"/>
          <w:bCs/>
          <w:sz w:val="24"/>
          <w:szCs w:val="24"/>
          <w:lang w:bidi="ar-EG"/>
        </w:rPr>
      </w:pPr>
    </w:p>
    <w:p w:rsidR="00D12E86" w:rsidRDefault="00D12E86" w:rsidP="00B77571">
      <w:pPr>
        <w:autoSpaceDE w:val="0"/>
        <w:autoSpaceDN w:val="0"/>
        <w:adjustRightInd w:val="0"/>
        <w:spacing w:before="120" w:after="0" w:line="240" w:lineRule="auto"/>
        <w:jc w:val="both"/>
        <w:rPr>
          <w:rFonts w:ascii="Times New Roman" w:eastAsia="Times New Roman" w:hAnsi="Times New Roman" w:cs="Times New Roman"/>
          <w:bCs/>
          <w:sz w:val="24"/>
          <w:szCs w:val="24"/>
          <w:lang w:bidi="ar-EG"/>
        </w:rPr>
      </w:pPr>
    </w:p>
    <w:p w:rsidR="00D12E86" w:rsidRDefault="00D12E86" w:rsidP="00B77571">
      <w:pPr>
        <w:autoSpaceDE w:val="0"/>
        <w:autoSpaceDN w:val="0"/>
        <w:adjustRightInd w:val="0"/>
        <w:spacing w:before="120" w:after="0" w:line="240" w:lineRule="auto"/>
        <w:jc w:val="both"/>
        <w:rPr>
          <w:rFonts w:ascii="Times New Roman" w:eastAsia="Times New Roman" w:hAnsi="Times New Roman" w:cs="Times New Roman"/>
          <w:bCs/>
          <w:sz w:val="24"/>
          <w:szCs w:val="24"/>
          <w:lang w:bidi="ar-EG"/>
        </w:rPr>
      </w:pPr>
    </w:p>
    <w:p w:rsidR="00D12E86" w:rsidRDefault="00D12E86" w:rsidP="00B77571">
      <w:pPr>
        <w:autoSpaceDE w:val="0"/>
        <w:autoSpaceDN w:val="0"/>
        <w:adjustRightInd w:val="0"/>
        <w:spacing w:before="120" w:after="0" w:line="240" w:lineRule="auto"/>
        <w:jc w:val="both"/>
        <w:rPr>
          <w:rFonts w:ascii="Times New Roman" w:eastAsia="Times New Roman" w:hAnsi="Times New Roman" w:cs="Times New Roman"/>
          <w:bCs/>
          <w:sz w:val="24"/>
          <w:szCs w:val="24"/>
          <w:lang w:bidi="ar-EG"/>
        </w:rPr>
      </w:pPr>
    </w:p>
    <w:p w:rsidR="00460BF5" w:rsidRPr="00B77571" w:rsidRDefault="004C3B10" w:rsidP="00D12E86">
      <w:pPr>
        <w:autoSpaceDE w:val="0"/>
        <w:autoSpaceDN w:val="0"/>
        <w:adjustRightInd w:val="0"/>
        <w:spacing w:before="120" w:after="0" w:line="240" w:lineRule="auto"/>
        <w:ind w:firstLine="720"/>
        <w:jc w:val="both"/>
        <w:rPr>
          <w:rFonts w:ascii="Times New Roman" w:eastAsia="Calibri" w:hAnsi="Times New Roman" w:cs="Times New Roman"/>
          <w:b/>
          <w:bCs/>
          <w:i/>
          <w:iCs/>
          <w:sz w:val="24"/>
          <w:szCs w:val="24"/>
          <w:lang w:val="en-GB"/>
        </w:rPr>
      </w:pPr>
      <w:bookmarkStart w:id="3" w:name="_GoBack"/>
      <w:bookmarkEnd w:id="3"/>
      <w:r w:rsidRPr="00B77571">
        <w:rPr>
          <w:rFonts w:ascii="Times New Roman" w:eastAsia="Times New Roman" w:hAnsi="Times New Roman" w:cs="Times New Roman"/>
          <w:bCs/>
          <w:sz w:val="24"/>
          <w:szCs w:val="24"/>
          <w:lang w:bidi="ar-EG"/>
        </w:rPr>
        <w:t>Since its original publication in 2004, many investigators have already implemented the RIFLE classification for research purposes. Most of these studies are epidemiological and evaluated mortality of critically ill patients with AKI comparing subjects in the R, I, and F classes to verify if outcome progressively worsened with increasing severity of AKI. Although most deal with adults, one study validated  the RIFLE criteria in a cohort of critically ill pediatric patients [</w:t>
      </w:r>
      <w:r w:rsidR="00DA28B1" w:rsidRPr="00B77571">
        <w:rPr>
          <w:rFonts w:ascii="Times New Roman" w:eastAsia="Times New Roman" w:hAnsi="Times New Roman" w:cs="Times New Roman"/>
          <w:bCs/>
          <w:sz w:val="24"/>
          <w:szCs w:val="24"/>
          <w:lang w:bidi="ar-EG"/>
        </w:rPr>
        <w:t>2</w:t>
      </w:r>
      <w:r w:rsidR="00A60486" w:rsidRPr="00B77571">
        <w:rPr>
          <w:rFonts w:ascii="Times New Roman" w:eastAsia="Times New Roman" w:hAnsi="Times New Roman" w:cs="Times New Roman"/>
          <w:bCs/>
          <w:sz w:val="24"/>
          <w:szCs w:val="24"/>
          <w:lang w:bidi="ar-EG"/>
        </w:rPr>
        <w:t>1</w:t>
      </w:r>
      <w:r w:rsidRPr="00B77571">
        <w:rPr>
          <w:rFonts w:ascii="Times New Roman" w:eastAsia="Times New Roman" w:hAnsi="Times New Roman" w:cs="Times New Roman"/>
          <w:bCs/>
          <w:sz w:val="24"/>
          <w:szCs w:val="24"/>
          <w:lang w:bidi="ar-EG"/>
        </w:rPr>
        <w:t>].</w:t>
      </w:r>
      <w:r w:rsidR="00460BF5" w:rsidRPr="00B77571">
        <w:rPr>
          <w:rFonts w:ascii="Times New Roman" w:eastAsia="Times New Roman" w:hAnsi="Times New Roman" w:cs="Times New Roman"/>
          <w:bCs/>
          <w:sz w:val="24"/>
          <w:szCs w:val="24"/>
          <w:lang w:bidi="ar-EG"/>
        </w:rPr>
        <w:t xml:space="preserve"> The authors concluded that RIFLE classification might improve the ability of such older and established ICU scoring systems as APACHE II and Simplified Acute Physiology Score II in predicting outcome of ICU patients with AKI [2</w:t>
      </w:r>
      <w:r w:rsidR="00A60486" w:rsidRPr="00B77571">
        <w:rPr>
          <w:rFonts w:ascii="Times New Roman" w:eastAsia="Times New Roman" w:hAnsi="Times New Roman" w:cs="Times New Roman"/>
          <w:bCs/>
          <w:sz w:val="24"/>
          <w:szCs w:val="24"/>
          <w:lang w:bidi="ar-EG"/>
        </w:rPr>
        <w:t>2</w:t>
      </w:r>
      <w:r w:rsidR="00460BF5" w:rsidRPr="00B77571">
        <w:rPr>
          <w:rFonts w:ascii="Times New Roman" w:eastAsia="Times New Roman" w:hAnsi="Times New Roman" w:cs="Times New Roman"/>
          <w:bCs/>
          <w:sz w:val="24"/>
          <w:szCs w:val="24"/>
          <w:lang w:bidi="ar-EG"/>
        </w:rPr>
        <w:t xml:space="preserve">] </w:t>
      </w:r>
      <w:r w:rsidR="00460BF5" w:rsidRPr="00B77571">
        <w:rPr>
          <w:rFonts w:ascii="Times New Roman" w:eastAsia="Calibri" w:hAnsi="Times New Roman" w:cs="Times New Roman"/>
          <w:b/>
          <w:bCs/>
          <w:i/>
          <w:iCs/>
          <w:sz w:val="24"/>
          <w:szCs w:val="24"/>
          <w:lang w:val="en-GB"/>
        </w:rPr>
        <w:t>.</w:t>
      </w:r>
    </w:p>
    <w:p w:rsidR="00460BF5" w:rsidRPr="00B77571" w:rsidRDefault="00460BF5" w:rsidP="00B77571">
      <w:pPr>
        <w:autoSpaceDE w:val="0"/>
        <w:autoSpaceDN w:val="0"/>
        <w:adjustRightInd w:val="0"/>
        <w:spacing w:before="120" w:after="0" w:line="240" w:lineRule="auto"/>
        <w:jc w:val="both"/>
        <w:rPr>
          <w:rFonts w:ascii="Times New Roman" w:eastAsia="Calibri" w:hAnsi="Times New Roman" w:cs="Times New Roman"/>
          <w:sz w:val="24"/>
          <w:szCs w:val="24"/>
        </w:rPr>
      </w:pPr>
      <w:r w:rsidRPr="00B77571">
        <w:rPr>
          <w:rFonts w:ascii="Times New Roman" w:eastAsia="Calibri" w:hAnsi="Times New Roman" w:cs="Times New Roman"/>
          <w:sz w:val="24"/>
          <w:szCs w:val="24"/>
        </w:rPr>
        <w:t>RIFLE classification system can serve well to improve understanding of AKI epidemiology in critically ill burn patients. AKI lead to a poor outcome in patients with severe burn injury [2</w:t>
      </w:r>
      <w:r w:rsidR="00A60486" w:rsidRPr="00B77571">
        <w:rPr>
          <w:rFonts w:ascii="Times New Roman" w:eastAsia="Calibri" w:hAnsi="Times New Roman" w:cs="Times New Roman"/>
          <w:sz w:val="24"/>
          <w:szCs w:val="24"/>
        </w:rPr>
        <w:t>3</w:t>
      </w:r>
      <w:r w:rsidRPr="00B77571">
        <w:rPr>
          <w:rFonts w:ascii="Times New Roman" w:eastAsia="Calibri" w:hAnsi="Times New Roman" w:cs="Times New Roman"/>
          <w:sz w:val="24"/>
          <w:szCs w:val="24"/>
        </w:rPr>
        <w:t>] . When compared with AKI of other etiologies, crush induced AKI shows highly specific features due to a high incidence of life threatening electrolyte disturbances</w:t>
      </w:r>
      <w:r w:rsidRPr="00B77571">
        <w:rPr>
          <w:rFonts w:ascii="Times New Roman" w:eastAsia="Calibri" w:hAnsi="Times New Roman" w:cs="Times New Roman"/>
          <w:sz w:val="24"/>
          <w:szCs w:val="24"/>
          <w:rtl/>
        </w:rPr>
        <w:t>,</w:t>
      </w:r>
      <w:r w:rsidRPr="00B77571">
        <w:rPr>
          <w:rFonts w:ascii="Times New Roman" w:eastAsia="Calibri" w:hAnsi="Times New Roman" w:cs="Times New Roman"/>
          <w:sz w:val="24"/>
          <w:szCs w:val="24"/>
        </w:rPr>
        <w:t xml:space="preserve"> such as hyperkalemia; the frequent simultaneous presence of medical and surgical problems in the clinical course, resulting in a high number of complications and high need for therapeutic interventions such as blood and blood product transfusions and dialysis. RIFLE correlated well with most outcome parameters [2</w:t>
      </w:r>
      <w:r w:rsidR="00A60486" w:rsidRPr="00B77571">
        <w:rPr>
          <w:rFonts w:ascii="Times New Roman" w:eastAsia="Calibri" w:hAnsi="Times New Roman" w:cs="Times New Roman"/>
          <w:sz w:val="24"/>
          <w:szCs w:val="24"/>
        </w:rPr>
        <w:t>4</w:t>
      </w:r>
      <w:r w:rsidRPr="00B77571">
        <w:rPr>
          <w:rFonts w:ascii="Times New Roman" w:eastAsia="Calibri" w:hAnsi="Times New Roman" w:cs="Times New Roman"/>
          <w:sz w:val="24"/>
          <w:szCs w:val="24"/>
        </w:rPr>
        <w:t xml:space="preserve">]. </w:t>
      </w:r>
    </w:p>
    <w:p w:rsidR="00460BF5" w:rsidRPr="00B77571" w:rsidRDefault="00460BF5" w:rsidP="00B77571">
      <w:pPr>
        <w:shd w:val="clear" w:color="auto" w:fill="FFFFFF"/>
        <w:spacing w:before="120" w:after="0" w:line="240" w:lineRule="auto"/>
        <w:ind w:right="-90"/>
        <w:jc w:val="both"/>
        <w:rPr>
          <w:rFonts w:ascii="Times New Roman" w:eastAsia="SimSun" w:hAnsi="Times New Roman" w:cs="Times New Roman"/>
          <w:b/>
          <w:bCs/>
          <w:i/>
          <w:iCs/>
          <w:sz w:val="24"/>
          <w:szCs w:val="24"/>
          <w:lang w:eastAsia="zh-CN"/>
        </w:rPr>
      </w:pPr>
      <w:r w:rsidRPr="00B77571">
        <w:rPr>
          <w:rFonts w:ascii="Times New Roman" w:eastAsia="SimSun" w:hAnsi="Times New Roman" w:cs="Times New Roman"/>
          <w:sz w:val="24"/>
          <w:szCs w:val="24"/>
          <w:lang w:eastAsia="zh-CN"/>
        </w:rPr>
        <w:t>The first stratum of the RIFLE criteria (risk) might be the most important one, because at this stage, a positive test should increase the physician’s awareness of the presence of risk for renal injury, at a moment when the situation still is reversible by preventive or therapeutic intervention [2</w:t>
      </w:r>
      <w:r w:rsidR="00A60486" w:rsidRPr="00B77571">
        <w:rPr>
          <w:rFonts w:ascii="Times New Roman" w:eastAsia="SimSun" w:hAnsi="Times New Roman" w:cs="Times New Roman"/>
          <w:sz w:val="24"/>
          <w:szCs w:val="24"/>
          <w:lang w:eastAsia="zh-CN"/>
        </w:rPr>
        <w:t>5</w:t>
      </w:r>
      <w:r w:rsidRPr="00B77571">
        <w:rPr>
          <w:rFonts w:ascii="Times New Roman" w:eastAsia="SimSun" w:hAnsi="Times New Roman" w:cs="Times New Roman"/>
          <w:sz w:val="24"/>
          <w:szCs w:val="24"/>
          <w:lang w:eastAsia="zh-CN"/>
        </w:rPr>
        <w:t>] .</w:t>
      </w:r>
    </w:p>
    <w:p w:rsidR="00460BF5" w:rsidRPr="00B77571" w:rsidRDefault="00460BF5" w:rsidP="00B77571">
      <w:pPr>
        <w:autoSpaceDE w:val="0"/>
        <w:autoSpaceDN w:val="0"/>
        <w:adjustRightInd w:val="0"/>
        <w:spacing w:before="120" w:after="0" w:line="240" w:lineRule="auto"/>
        <w:jc w:val="both"/>
        <w:rPr>
          <w:rFonts w:ascii="Times New Roman" w:eastAsia="Batang" w:hAnsi="Times New Roman" w:cs="Times New Roman"/>
          <w:bCs/>
          <w:sz w:val="24"/>
          <w:szCs w:val="24"/>
          <w:lang w:eastAsia="ko-KR"/>
        </w:rPr>
      </w:pPr>
      <w:r w:rsidRPr="00B77571">
        <w:rPr>
          <w:rFonts w:ascii="Times New Roman" w:eastAsia="Batang" w:hAnsi="Times New Roman" w:cs="Times New Roman"/>
          <w:bCs/>
          <w:sz w:val="24"/>
          <w:szCs w:val="24"/>
          <w:lang w:eastAsia="ko-KR"/>
        </w:rPr>
        <w:t>In the RIFLE criteria, the stratum of injury is defined by a doubling of serum creatinine or a reduction of urinary output below 0.5 ml/kg per h during at least 12 h. importantly of the patients who develop injury 50% later will develop established renal failure [2</w:t>
      </w:r>
      <w:r w:rsidR="00A60486" w:rsidRPr="00B77571">
        <w:rPr>
          <w:rFonts w:ascii="Times New Roman" w:eastAsia="Batang" w:hAnsi="Times New Roman" w:cs="Times New Roman"/>
          <w:bCs/>
          <w:sz w:val="24"/>
          <w:szCs w:val="24"/>
          <w:lang w:eastAsia="ko-KR"/>
        </w:rPr>
        <w:t>5</w:t>
      </w:r>
      <w:r w:rsidRPr="00B77571">
        <w:rPr>
          <w:rFonts w:ascii="Times New Roman" w:eastAsia="Batang" w:hAnsi="Times New Roman" w:cs="Times New Roman"/>
          <w:bCs/>
          <w:sz w:val="24"/>
          <w:szCs w:val="24"/>
          <w:lang w:eastAsia="ko-KR"/>
        </w:rPr>
        <w:t>] .</w:t>
      </w:r>
    </w:p>
    <w:p w:rsidR="003372DC" w:rsidRPr="00B77571" w:rsidRDefault="003372DC" w:rsidP="00B77571">
      <w:pPr>
        <w:autoSpaceDE w:val="0"/>
        <w:autoSpaceDN w:val="0"/>
        <w:adjustRightInd w:val="0"/>
        <w:spacing w:before="120" w:after="0" w:line="240" w:lineRule="auto"/>
        <w:jc w:val="both"/>
        <w:rPr>
          <w:rFonts w:ascii="Times New Roman" w:eastAsia="Batang" w:hAnsi="Times New Roman" w:cs="Times New Roman"/>
          <w:bCs/>
          <w:sz w:val="24"/>
          <w:szCs w:val="24"/>
          <w:lang w:eastAsia="ko-KR"/>
        </w:rPr>
      </w:pPr>
      <w:r w:rsidRPr="00B77571">
        <w:rPr>
          <w:rFonts w:ascii="Times New Roman" w:eastAsia="Batang" w:hAnsi="Times New Roman" w:cs="Times New Roman"/>
          <w:bCs/>
          <w:sz w:val="24"/>
          <w:szCs w:val="24"/>
          <w:lang w:eastAsia="ko-KR"/>
        </w:rPr>
        <w:t xml:space="preserve">ARF is defined as the need for RRT. Although this seems to be a clear cut definition at first glance, it is far from an objective one. Because the decision to start RRT is to some extent subjective, In RIFLE, failure is defined as a threefold increase of serum creatinine or decrease in </w:t>
      </w:r>
      <w:r w:rsidRPr="00B77571">
        <w:rPr>
          <w:rFonts w:ascii="Times New Roman" w:eastAsia="Batang" w:hAnsi="Times New Roman" w:cs="Times New Roman"/>
          <w:bCs/>
          <w:sz w:val="24"/>
          <w:szCs w:val="24"/>
          <w:lang w:eastAsia="ko-KR"/>
        </w:rPr>
        <w:lastRenderedPageBreak/>
        <w:t>GFR of 75% or a urine output of 0.3 ml/kg per h for 24 h or anuria for 12 h. Alternatively, failure also is defined by a serum creatinine of 4 mg/dl (353.6 mol/L) with an acute rise of 0.5 mg/dl (42.2 mol/L) [2</w:t>
      </w:r>
      <w:r w:rsidR="00A60486" w:rsidRPr="00B77571">
        <w:rPr>
          <w:rFonts w:ascii="Times New Roman" w:eastAsia="Batang" w:hAnsi="Times New Roman" w:cs="Times New Roman"/>
          <w:bCs/>
          <w:sz w:val="24"/>
          <w:szCs w:val="24"/>
          <w:lang w:eastAsia="ko-KR"/>
        </w:rPr>
        <w:t>6</w:t>
      </w:r>
      <w:r w:rsidRPr="00B77571">
        <w:rPr>
          <w:rFonts w:ascii="Times New Roman" w:eastAsia="Batang" w:hAnsi="Times New Roman" w:cs="Times New Roman"/>
          <w:bCs/>
          <w:sz w:val="24"/>
          <w:szCs w:val="24"/>
          <w:lang w:eastAsia="ko-KR"/>
        </w:rPr>
        <w:t>] .</w:t>
      </w:r>
    </w:p>
    <w:p w:rsidR="003372DC" w:rsidRPr="00B77571" w:rsidRDefault="003372DC" w:rsidP="00B77571">
      <w:pPr>
        <w:spacing w:before="120" w:after="0" w:line="240" w:lineRule="auto"/>
        <w:jc w:val="both"/>
        <w:rPr>
          <w:rFonts w:ascii="Times New Roman" w:eastAsia="Times New Roman" w:hAnsi="Times New Roman" w:cs="Times New Roman"/>
          <w:bCs/>
          <w:sz w:val="24"/>
          <w:szCs w:val="24"/>
          <w:lang w:bidi="ar-EG"/>
        </w:rPr>
      </w:pPr>
      <w:r w:rsidRPr="00B77571">
        <w:rPr>
          <w:rFonts w:ascii="Times New Roman" w:eastAsia="Times New Roman" w:hAnsi="Times New Roman" w:cs="Times New Roman"/>
          <w:bCs/>
          <w:sz w:val="24"/>
          <w:szCs w:val="24"/>
          <w:lang w:bidi="ar-EG"/>
        </w:rPr>
        <w:t>LOSS is defined as need for renal replacement therapy (RRT) for more than 4 weeks, whereas ESRD is defined as the need for RRT for more than 3 months [2</w:t>
      </w:r>
      <w:r w:rsidR="00CD4015" w:rsidRPr="00B77571">
        <w:rPr>
          <w:rFonts w:ascii="Times New Roman" w:eastAsia="Times New Roman" w:hAnsi="Times New Roman" w:cs="Times New Roman"/>
          <w:bCs/>
          <w:sz w:val="24"/>
          <w:szCs w:val="24"/>
          <w:lang w:bidi="ar-EG"/>
        </w:rPr>
        <w:t>0</w:t>
      </w:r>
      <w:r w:rsidRPr="00B77571">
        <w:rPr>
          <w:rFonts w:ascii="Times New Roman" w:eastAsia="Times New Roman" w:hAnsi="Times New Roman" w:cs="Times New Roman"/>
          <w:bCs/>
          <w:sz w:val="24"/>
          <w:szCs w:val="24"/>
          <w:lang w:bidi="ar-EG"/>
        </w:rPr>
        <w:t>].</w:t>
      </w:r>
    </w:p>
    <w:p w:rsidR="003372DC" w:rsidRPr="00B77571" w:rsidRDefault="003372DC" w:rsidP="00B77571">
      <w:pPr>
        <w:autoSpaceDE w:val="0"/>
        <w:autoSpaceDN w:val="0"/>
        <w:adjustRightInd w:val="0"/>
        <w:spacing w:before="120" w:after="0" w:line="240" w:lineRule="auto"/>
        <w:jc w:val="both"/>
        <w:rPr>
          <w:rFonts w:ascii="Times New Roman" w:eastAsia="Times New Roman" w:hAnsi="Times New Roman" w:cs="Times New Roman"/>
          <w:bCs/>
          <w:sz w:val="24"/>
          <w:szCs w:val="24"/>
          <w:lang w:bidi="ar-EG"/>
        </w:rPr>
      </w:pPr>
      <w:r w:rsidRPr="00B77571">
        <w:rPr>
          <w:rFonts w:ascii="Times New Roman" w:eastAsia="Times New Roman" w:hAnsi="Times New Roman" w:cs="Times New Roman"/>
          <w:bCs/>
          <w:sz w:val="24"/>
          <w:szCs w:val="24"/>
          <w:lang w:bidi="ar-EG"/>
        </w:rPr>
        <w:t>The RIFLE criteria for AKI are more sensitive than more traditional definitions of ARF. The incidence of AKI defined by the RIFLE criteria is much higher (2-10 times higher) than the incidence of more traditionally defined ARF [</w:t>
      </w:r>
      <w:r w:rsidR="00CD4015" w:rsidRPr="00B77571">
        <w:rPr>
          <w:rFonts w:ascii="Times New Roman" w:eastAsia="Times New Roman" w:hAnsi="Times New Roman" w:cs="Times New Roman"/>
          <w:bCs/>
          <w:sz w:val="24"/>
          <w:szCs w:val="24"/>
          <w:lang w:bidi="ar-EG"/>
        </w:rPr>
        <w:t>5</w:t>
      </w:r>
      <w:r w:rsidRPr="00B77571">
        <w:rPr>
          <w:rFonts w:ascii="Times New Roman" w:eastAsia="Times New Roman" w:hAnsi="Times New Roman" w:cs="Times New Roman"/>
          <w:bCs/>
          <w:sz w:val="24"/>
          <w:szCs w:val="24"/>
          <w:lang w:bidi="ar-EG"/>
        </w:rPr>
        <w:t>] .</w:t>
      </w:r>
    </w:p>
    <w:p w:rsidR="00357AEA" w:rsidRPr="00B77571" w:rsidRDefault="00357AEA" w:rsidP="00B77571">
      <w:pPr>
        <w:autoSpaceDE w:val="0"/>
        <w:autoSpaceDN w:val="0"/>
        <w:adjustRightInd w:val="0"/>
        <w:spacing w:before="120" w:after="0" w:line="240" w:lineRule="auto"/>
        <w:jc w:val="both"/>
        <w:rPr>
          <w:rFonts w:ascii="Times New Roman" w:eastAsia="Times New Roman" w:hAnsi="Times New Roman" w:cs="Times New Roman"/>
          <w:b/>
          <w:sz w:val="24"/>
          <w:szCs w:val="24"/>
          <w:lang w:bidi="ar-EG"/>
        </w:rPr>
      </w:pPr>
      <w:r w:rsidRPr="00B77571">
        <w:rPr>
          <w:rFonts w:asciiTheme="majorBidi" w:eastAsia="SimSun" w:hAnsiTheme="majorBidi" w:cstheme="majorBidi"/>
          <w:bCs/>
          <w:sz w:val="24"/>
          <w:szCs w:val="24"/>
          <w:lang w:eastAsia="zh-CN"/>
        </w:rPr>
        <w:t>The prognostic value of  RIFLE criteria in prediction of outcome of  ICU patients with Acute renal failure is very important.</w:t>
      </w:r>
      <w:r w:rsidRPr="00B77571">
        <w:rPr>
          <w:rFonts w:ascii="Times New Roman" w:eastAsia="Times New Roman" w:hAnsi="Times New Roman" w:cs="Times New Roman"/>
          <w:bCs/>
          <w:sz w:val="24"/>
          <w:szCs w:val="24"/>
          <w:lang w:bidi="ar-EG"/>
        </w:rPr>
        <w:t xml:space="preserve"> (In-hospital mortality for ICU patients without AKI and ICU patients with increasing RIFLE class) </w:t>
      </w:r>
      <w:r w:rsidR="0048288D" w:rsidRPr="00B77571">
        <w:rPr>
          <w:rFonts w:ascii="Times New Roman" w:eastAsia="Times New Roman" w:hAnsi="Times New Roman" w:cs="Times New Roman"/>
          <w:bCs/>
          <w:sz w:val="24"/>
          <w:szCs w:val="24"/>
          <w:lang w:bidi="ar-EG"/>
        </w:rPr>
        <w:t>[</w:t>
      </w:r>
      <w:r w:rsidR="00254D4B" w:rsidRPr="00B77571">
        <w:rPr>
          <w:rFonts w:ascii="Times New Roman" w:eastAsia="Times New Roman" w:hAnsi="Times New Roman" w:cs="Times New Roman"/>
          <w:bCs/>
          <w:sz w:val="24"/>
          <w:szCs w:val="24"/>
          <w:lang w:bidi="ar-EG"/>
        </w:rPr>
        <w:t>2</w:t>
      </w:r>
      <w:r w:rsidR="00A60486" w:rsidRPr="00B77571">
        <w:rPr>
          <w:rFonts w:ascii="Times New Roman" w:eastAsia="Times New Roman" w:hAnsi="Times New Roman" w:cs="Times New Roman"/>
          <w:bCs/>
          <w:sz w:val="24"/>
          <w:szCs w:val="24"/>
          <w:lang w:bidi="ar-EG"/>
        </w:rPr>
        <w:t>7</w:t>
      </w:r>
      <w:r w:rsidR="0048288D" w:rsidRPr="00B77571">
        <w:rPr>
          <w:rFonts w:ascii="Times New Roman" w:eastAsia="Times New Roman" w:hAnsi="Times New Roman" w:cs="Times New Roman"/>
          <w:bCs/>
          <w:sz w:val="24"/>
          <w:szCs w:val="24"/>
          <w:lang w:bidi="ar-EG"/>
        </w:rPr>
        <w:t xml:space="preserve">] </w:t>
      </w:r>
      <w:r w:rsidRPr="00B77571">
        <w:rPr>
          <w:rFonts w:ascii="Times New Roman" w:eastAsia="Times New Roman" w:hAnsi="Times New Roman" w:cs="Times New Roman"/>
          <w:bCs/>
          <w:sz w:val="24"/>
          <w:szCs w:val="24"/>
          <w:lang w:bidi="ar-EG"/>
        </w:rPr>
        <w:t xml:space="preserve">as in </w:t>
      </w:r>
      <w:r w:rsidRPr="00B77571">
        <w:rPr>
          <w:rFonts w:ascii="Times New Roman" w:eastAsia="Times New Roman" w:hAnsi="Times New Roman" w:cs="Times New Roman"/>
          <w:b/>
          <w:sz w:val="24"/>
          <w:szCs w:val="24"/>
          <w:lang w:bidi="ar-EG"/>
        </w:rPr>
        <w:t>figure 3</w:t>
      </w:r>
    </w:p>
    <w:p w:rsidR="003372DC" w:rsidRPr="00B77571" w:rsidRDefault="00D35AEB" w:rsidP="00B77571">
      <w:pPr>
        <w:spacing w:before="120" w:after="0" w:line="240" w:lineRule="auto"/>
        <w:jc w:val="both"/>
        <w:rPr>
          <w:rFonts w:ascii="Times New Roman" w:eastAsia="Times New Roman" w:hAnsi="Times New Roman" w:cs="Times New Roman"/>
          <w:bCs/>
          <w:sz w:val="24"/>
          <w:szCs w:val="24"/>
          <w:lang w:bidi="ar-EG"/>
        </w:rPr>
      </w:pPr>
      <w:r>
        <w:rPr>
          <w:rFonts w:ascii="Times New Roman" w:eastAsia="Times New Roman" w:hAnsi="Times New Roman" w:cs="Times New Roman"/>
          <w:bCs/>
          <w:noProof/>
          <w:sz w:val="32"/>
          <w:szCs w:val="32"/>
        </w:rPr>
        <w:drawing>
          <wp:anchor distT="0" distB="0" distL="114300" distR="114300" simplePos="0" relativeHeight="251663360" behindDoc="0" locked="0" layoutInCell="1" allowOverlap="1">
            <wp:simplePos x="0" y="0"/>
            <wp:positionH relativeFrom="margin">
              <wp:posOffset>640284</wp:posOffset>
            </wp:positionH>
            <wp:positionV relativeFrom="margin">
              <wp:posOffset>2261570</wp:posOffset>
            </wp:positionV>
            <wp:extent cx="4678592" cy="1333209"/>
            <wp:effectExtent l="19050" t="0" r="7708" b="0"/>
            <wp:wrapNone/>
            <wp:docPr id="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8592" cy="1333209"/>
                    </a:xfrm>
                    <a:prstGeom prst="rect">
                      <a:avLst/>
                    </a:prstGeom>
                    <a:noFill/>
                    <a:ln>
                      <a:noFill/>
                    </a:ln>
                  </pic:spPr>
                </pic:pic>
              </a:graphicData>
            </a:graphic>
          </wp:anchor>
        </w:drawing>
      </w:r>
    </w:p>
    <w:p w:rsidR="00D35AEB" w:rsidRDefault="00D35AEB" w:rsidP="00B77571">
      <w:pPr>
        <w:spacing w:before="120" w:after="0" w:line="240" w:lineRule="auto"/>
        <w:jc w:val="both"/>
        <w:rPr>
          <w:rFonts w:ascii="Times New Roman" w:eastAsia="Times New Roman" w:hAnsi="Times New Roman" w:cs="Times New Roman"/>
          <w:b/>
          <w:sz w:val="24"/>
          <w:szCs w:val="24"/>
          <w:lang w:bidi="ar-EG"/>
        </w:rPr>
      </w:pPr>
    </w:p>
    <w:p w:rsidR="00D35AEB" w:rsidRDefault="00D35AEB" w:rsidP="00B77571">
      <w:pPr>
        <w:spacing w:before="120" w:after="0" w:line="240" w:lineRule="auto"/>
        <w:jc w:val="both"/>
        <w:rPr>
          <w:rFonts w:ascii="Times New Roman" w:eastAsia="Times New Roman" w:hAnsi="Times New Roman" w:cs="Times New Roman"/>
          <w:b/>
          <w:sz w:val="24"/>
          <w:szCs w:val="24"/>
          <w:lang w:bidi="ar-EG"/>
        </w:rPr>
      </w:pPr>
    </w:p>
    <w:p w:rsidR="00D35AEB" w:rsidRDefault="00D35AEB" w:rsidP="00B77571">
      <w:pPr>
        <w:spacing w:before="120" w:after="0" w:line="240" w:lineRule="auto"/>
        <w:jc w:val="both"/>
        <w:rPr>
          <w:rFonts w:ascii="Times New Roman" w:eastAsia="Times New Roman" w:hAnsi="Times New Roman" w:cs="Times New Roman"/>
          <w:b/>
          <w:sz w:val="24"/>
          <w:szCs w:val="24"/>
          <w:lang w:bidi="ar-EG"/>
        </w:rPr>
      </w:pPr>
    </w:p>
    <w:p w:rsidR="00D35AEB" w:rsidRDefault="00D35AEB" w:rsidP="00B77571">
      <w:pPr>
        <w:spacing w:before="120" w:after="0" w:line="240" w:lineRule="auto"/>
        <w:jc w:val="both"/>
        <w:rPr>
          <w:rFonts w:ascii="Times New Roman" w:eastAsia="Times New Roman" w:hAnsi="Times New Roman" w:cs="Times New Roman"/>
          <w:b/>
          <w:sz w:val="24"/>
          <w:szCs w:val="24"/>
          <w:lang w:bidi="ar-EG"/>
        </w:rPr>
      </w:pPr>
    </w:p>
    <w:p w:rsidR="00D35AEB" w:rsidRDefault="00D35AEB" w:rsidP="00B77571">
      <w:pPr>
        <w:spacing w:before="120" w:after="0" w:line="240" w:lineRule="auto"/>
        <w:jc w:val="both"/>
        <w:rPr>
          <w:rFonts w:ascii="Times New Roman" w:eastAsia="Times New Roman" w:hAnsi="Times New Roman" w:cs="Times New Roman"/>
          <w:b/>
          <w:sz w:val="24"/>
          <w:szCs w:val="24"/>
          <w:lang w:bidi="ar-EG"/>
        </w:rPr>
      </w:pPr>
    </w:p>
    <w:p w:rsidR="00E61418" w:rsidRPr="00B77571" w:rsidRDefault="00B77571" w:rsidP="00B77571">
      <w:pPr>
        <w:spacing w:before="120" w:after="0" w:line="240" w:lineRule="auto"/>
        <w:jc w:val="both"/>
        <w:rPr>
          <w:rFonts w:ascii="Times New Roman" w:eastAsia="Times New Roman" w:hAnsi="Times New Roman" w:cs="Times New Roman"/>
          <w:b/>
          <w:sz w:val="24"/>
          <w:szCs w:val="24"/>
          <w:lang w:bidi="ar-EG"/>
        </w:rPr>
      </w:pPr>
      <w:r w:rsidRPr="00B77571">
        <w:rPr>
          <w:rFonts w:ascii="Times New Roman" w:eastAsia="Times New Roman" w:hAnsi="Times New Roman" w:cs="Times New Roman"/>
          <w:b/>
          <w:sz w:val="24"/>
          <w:szCs w:val="24"/>
          <w:lang w:bidi="ar-EG"/>
        </w:rPr>
        <w:t>Conclusion</w:t>
      </w:r>
      <w:r w:rsidR="00E61418" w:rsidRPr="00B77571">
        <w:rPr>
          <w:rFonts w:ascii="Times New Roman" w:eastAsia="Times New Roman" w:hAnsi="Times New Roman" w:cs="Times New Roman"/>
          <w:b/>
          <w:sz w:val="24"/>
          <w:szCs w:val="24"/>
          <w:lang w:bidi="ar-EG"/>
        </w:rPr>
        <w:t xml:space="preserve"> :</w:t>
      </w:r>
    </w:p>
    <w:p w:rsidR="00B07260" w:rsidRPr="00B77571" w:rsidRDefault="00E61418" w:rsidP="00B77571">
      <w:pPr>
        <w:shd w:val="clear" w:color="auto" w:fill="FFFFFF"/>
        <w:spacing w:before="120" w:after="0" w:line="240" w:lineRule="auto"/>
        <w:ind w:right="51"/>
        <w:jc w:val="both"/>
        <w:rPr>
          <w:rFonts w:ascii="Times New Roman" w:hAnsi="Times New Roman" w:cs="Times New Roman"/>
          <w:color w:val="000000"/>
          <w:sz w:val="24"/>
          <w:szCs w:val="24"/>
          <w:lang w:bidi="ar-EG"/>
        </w:rPr>
      </w:pPr>
      <w:r w:rsidRPr="00B77571">
        <w:rPr>
          <w:rFonts w:ascii="Times New Roman" w:eastAsia="Times New Roman" w:hAnsi="Times New Roman" w:cs="Times New Roman"/>
          <w:bCs/>
          <w:sz w:val="24"/>
          <w:szCs w:val="24"/>
          <w:lang w:bidi="ar-EG"/>
        </w:rPr>
        <w:t xml:space="preserve">AKI is a common and serious complication in </w:t>
      </w:r>
      <w:r w:rsidR="00D80B35" w:rsidRPr="00B77571">
        <w:rPr>
          <w:rFonts w:ascii="Times New Roman" w:eastAsia="Times New Roman" w:hAnsi="Times New Roman" w:cs="Times New Roman"/>
          <w:bCs/>
          <w:sz w:val="24"/>
          <w:szCs w:val="24"/>
          <w:lang w:bidi="ar-EG"/>
        </w:rPr>
        <w:t>critically ill patients with high mortality rate .the prognosis of patients is important</w:t>
      </w:r>
      <w:r w:rsidR="001E71D1">
        <w:rPr>
          <w:rFonts w:ascii="Times New Roman" w:eastAsia="Times New Roman" w:hAnsi="Times New Roman" w:cs="Times New Roman"/>
          <w:bCs/>
          <w:sz w:val="24"/>
          <w:szCs w:val="24"/>
          <w:lang w:bidi="ar-EG"/>
        </w:rPr>
        <w:t xml:space="preserve"> </w:t>
      </w:r>
      <w:r w:rsidR="00D80B35" w:rsidRPr="00B77571">
        <w:rPr>
          <w:rFonts w:ascii="Times New Roman" w:eastAsia="Times New Roman" w:hAnsi="Times New Roman" w:cs="Times New Roman"/>
          <w:bCs/>
          <w:sz w:val="24"/>
          <w:szCs w:val="24"/>
          <w:lang w:bidi="ar-EG"/>
        </w:rPr>
        <w:t>in risk stratification and for efficient use of hospital resources . predicting the outcome of patients in the intensive care environment is of particular significance to ensure that resources are used appropriately , Thus the Acute Dialysis Quality Initiative ( ADQI ) group has put forward a working definition of AKI which is called RIFLE acronym indicating Risk for renal dysfunction , Injury to the kidney , Failure of kidney function , also includes two clinical o</w:t>
      </w:r>
      <w:r w:rsidR="00B07260" w:rsidRPr="00B77571">
        <w:rPr>
          <w:rFonts w:ascii="Times New Roman" w:eastAsia="Times New Roman" w:hAnsi="Times New Roman" w:cs="Times New Roman"/>
          <w:bCs/>
          <w:sz w:val="24"/>
          <w:szCs w:val="24"/>
          <w:lang w:bidi="ar-EG"/>
        </w:rPr>
        <w:t xml:space="preserve">utcomes Loss and ESRD . </w:t>
      </w:r>
      <w:r w:rsidR="00B07260" w:rsidRPr="00B77571">
        <w:rPr>
          <w:rFonts w:ascii="Times New Roman" w:hAnsi="Times New Roman" w:cs="Times New Roman"/>
          <w:sz w:val="24"/>
          <w:szCs w:val="24"/>
        </w:rPr>
        <w:t>RIFLE classification is as dependable as other scoring system regarding mortality prediction in patients with sepsis and</w:t>
      </w:r>
      <w:r w:rsidR="00F54263" w:rsidRPr="00B77571">
        <w:rPr>
          <w:rFonts w:ascii="Times New Roman" w:hAnsi="Times New Roman" w:cs="Times New Roman"/>
          <w:sz w:val="24"/>
          <w:szCs w:val="24"/>
        </w:rPr>
        <w:t xml:space="preserve"> systemic inflammatory response syndrome(</w:t>
      </w:r>
      <w:r w:rsidR="00B07260" w:rsidRPr="00B77571">
        <w:rPr>
          <w:rFonts w:ascii="Times New Roman" w:hAnsi="Times New Roman" w:cs="Times New Roman"/>
          <w:sz w:val="24"/>
          <w:szCs w:val="24"/>
        </w:rPr>
        <w:t>SIRS</w:t>
      </w:r>
      <w:r w:rsidR="00F54263" w:rsidRPr="00B77571">
        <w:rPr>
          <w:rFonts w:ascii="Times New Roman" w:hAnsi="Times New Roman" w:cs="Times New Roman"/>
          <w:sz w:val="24"/>
          <w:szCs w:val="24"/>
        </w:rPr>
        <w:t>)</w:t>
      </w:r>
      <w:r w:rsidR="00B07260" w:rsidRPr="00B77571">
        <w:rPr>
          <w:rFonts w:ascii="Times New Roman" w:hAnsi="Times New Roman" w:cs="Times New Roman"/>
          <w:sz w:val="24"/>
          <w:szCs w:val="24"/>
        </w:rPr>
        <w:t xml:space="preserve"> presented with acute renal shutdown .</w:t>
      </w:r>
      <w:r w:rsidR="00B07260" w:rsidRPr="00B77571">
        <w:rPr>
          <w:rFonts w:ascii="Times New Roman" w:hAnsi="Times New Roman" w:cs="Times New Roman"/>
          <w:color w:val="000000"/>
          <w:sz w:val="24"/>
          <w:szCs w:val="24"/>
          <w:shd w:val="clear" w:color="auto" w:fill="FFFFFF"/>
        </w:rPr>
        <w:t xml:space="preserve"> The combination of the different scoring models strongly supports and highly improves the prognostic performance of either model alone</w:t>
      </w:r>
      <w:r w:rsidR="00B07260" w:rsidRPr="00B77571">
        <w:rPr>
          <w:rFonts w:ascii="Times New Roman" w:hAnsi="Times New Roman" w:cs="Times New Roman"/>
          <w:color w:val="000000"/>
          <w:sz w:val="24"/>
          <w:szCs w:val="24"/>
          <w:lang w:bidi="ar-EG"/>
        </w:rPr>
        <w:t xml:space="preserve">. So, we do recommend the combined use of </w:t>
      </w:r>
      <w:r w:rsidR="00F54263" w:rsidRPr="00B77571">
        <w:rPr>
          <w:rFonts w:ascii="Times New Roman" w:hAnsi="Times New Roman" w:cs="Times New Roman"/>
          <w:color w:val="000000"/>
          <w:sz w:val="24"/>
          <w:szCs w:val="24"/>
          <w:lang w:bidi="ar-EG"/>
        </w:rPr>
        <w:t>Acute Physiology and Chronic Health Evaluation (</w:t>
      </w:r>
      <w:r w:rsidR="00B07260" w:rsidRPr="00B77571">
        <w:rPr>
          <w:rFonts w:ascii="Times New Roman" w:hAnsi="Times New Roman" w:cs="Times New Roman"/>
          <w:color w:val="000000"/>
          <w:sz w:val="24"/>
          <w:szCs w:val="24"/>
          <w:lang w:bidi="ar-EG"/>
        </w:rPr>
        <w:t>APACHE</w:t>
      </w:r>
      <w:r w:rsidR="00F54263" w:rsidRPr="00B77571">
        <w:rPr>
          <w:rFonts w:ascii="Times New Roman" w:hAnsi="Times New Roman" w:cs="Times New Roman"/>
          <w:color w:val="000000"/>
          <w:sz w:val="24"/>
          <w:szCs w:val="24"/>
          <w:lang w:bidi="ar-EG"/>
        </w:rPr>
        <w:t>)</w:t>
      </w:r>
      <w:r w:rsidR="00B07260" w:rsidRPr="00B77571">
        <w:rPr>
          <w:rFonts w:ascii="Times New Roman" w:hAnsi="Times New Roman" w:cs="Times New Roman"/>
          <w:color w:val="000000"/>
          <w:sz w:val="24"/>
          <w:szCs w:val="24"/>
          <w:lang w:bidi="ar-EG"/>
        </w:rPr>
        <w:t xml:space="preserve"> II score</w:t>
      </w:r>
      <w:r w:rsidR="00E949FE">
        <w:rPr>
          <w:rFonts w:ascii="Times New Roman" w:hAnsi="Times New Roman" w:cs="Times New Roman"/>
          <w:color w:val="000000"/>
          <w:sz w:val="24"/>
          <w:szCs w:val="24"/>
          <w:lang w:bidi="ar-EG"/>
        </w:rPr>
        <w:t xml:space="preserve"> </w:t>
      </w:r>
      <w:r w:rsidR="00B07260" w:rsidRPr="00B77571">
        <w:rPr>
          <w:rFonts w:ascii="Times New Roman" w:hAnsi="Times New Roman" w:cs="Times New Roman"/>
          <w:color w:val="000000"/>
          <w:sz w:val="24"/>
          <w:szCs w:val="24"/>
          <w:lang w:bidi="ar-EG"/>
        </w:rPr>
        <w:t>,</w:t>
      </w:r>
      <w:r w:rsidR="00F54263" w:rsidRPr="00B77571">
        <w:rPr>
          <w:rFonts w:ascii="Times New Roman" w:hAnsi="Times New Roman" w:cs="Times New Roman"/>
          <w:color w:val="000000"/>
          <w:sz w:val="24"/>
          <w:szCs w:val="24"/>
          <w:lang w:bidi="ar-EG"/>
        </w:rPr>
        <w:t>Sequential Organ Failure Assesment (</w:t>
      </w:r>
      <w:r w:rsidR="00B07260" w:rsidRPr="00B77571">
        <w:rPr>
          <w:rFonts w:ascii="Times New Roman" w:hAnsi="Times New Roman" w:cs="Times New Roman"/>
          <w:color w:val="000000"/>
          <w:sz w:val="24"/>
          <w:szCs w:val="24"/>
          <w:lang w:bidi="ar-EG"/>
        </w:rPr>
        <w:t>SOFA</w:t>
      </w:r>
      <w:r w:rsidR="00F54263" w:rsidRPr="00B77571">
        <w:rPr>
          <w:rFonts w:ascii="Times New Roman" w:hAnsi="Times New Roman" w:cs="Times New Roman"/>
          <w:color w:val="000000"/>
          <w:sz w:val="24"/>
          <w:szCs w:val="24"/>
          <w:lang w:bidi="ar-EG"/>
        </w:rPr>
        <w:t>)</w:t>
      </w:r>
      <w:r w:rsidR="00B07260" w:rsidRPr="00B77571">
        <w:rPr>
          <w:rFonts w:ascii="Times New Roman" w:hAnsi="Times New Roman" w:cs="Times New Roman"/>
          <w:color w:val="000000"/>
          <w:sz w:val="24"/>
          <w:szCs w:val="24"/>
          <w:lang w:bidi="ar-EG"/>
        </w:rPr>
        <w:t xml:space="preserve"> score together with RIFLE score for prediction of mortality of critically ill patients in intensive care unit.</w:t>
      </w:r>
    </w:p>
    <w:p w:rsidR="00E61418" w:rsidRDefault="00E61418" w:rsidP="00B77571">
      <w:pPr>
        <w:spacing w:before="120" w:after="0" w:line="240" w:lineRule="auto"/>
        <w:jc w:val="both"/>
        <w:rPr>
          <w:rFonts w:ascii="Times New Roman" w:eastAsia="Times New Roman" w:hAnsi="Times New Roman" w:cs="Times New Roman"/>
          <w:bCs/>
          <w:sz w:val="24"/>
          <w:szCs w:val="24"/>
        </w:rPr>
      </w:pPr>
    </w:p>
    <w:p w:rsidR="001E71D1" w:rsidRDefault="001E71D1" w:rsidP="00B77571">
      <w:pPr>
        <w:spacing w:before="120" w:after="0" w:line="240" w:lineRule="auto"/>
        <w:jc w:val="both"/>
        <w:rPr>
          <w:rFonts w:ascii="Times New Roman" w:eastAsia="Times New Roman" w:hAnsi="Times New Roman" w:cs="Times New Roman"/>
          <w:bCs/>
          <w:sz w:val="24"/>
          <w:szCs w:val="24"/>
        </w:rPr>
      </w:pPr>
    </w:p>
    <w:p w:rsidR="001E71D1" w:rsidRDefault="001E71D1" w:rsidP="00B77571">
      <w:pPr>
        <w:spacing w:before="120" w:after="0" w:line="240" w:lineRule="auto"/>
        <w:jc w:val="both"/>
        <w:rPr>
          <w:rFonts w:ascii="Times New Roman" w:eastAsia="Times New Roman" w:hAnsi="Times New Roman" w:cs="Times New Roman"/>
          <w:bCs/>
          <w:sz w:val="24"/>
          <w:szCs w:val="24"/>
        </w:rPr>
      </w:pPr>
    </w:p>
    <w:p w:rsidR="001E71D1" w:rsidRDefault="001E71D1" w:rsidP="00B77571">
      <w:pPr>
        <w:spacing w:before="120" w:after="0" w:line="240" w:lineRule="auto"/>
        <w:jc w:val="both"/>
        <w:rPr>
          <w:rFonts w:ascii="Times New Roman" w:eastAsia="Times New Roman" w:hAnsi="Times New Roman" w:cs="Times New Roman"/>
          <w:bCs/>
          <w:sz w:val="24"/>
          <w:szCs w:val="24"/>
        </w:rPr>
      </w:pPr>
    </w:p>
    <w:p w:rsidR="001E71D1" w:rsidRPr="00B77571" w:rsidRDefault="001E71D1" w:rsidP="00B77571">
      <w:pPr>
        <w:spacing w:before="120" w:after="0" w:line="240" w:lineRule="auto"/>
        <w:jc w:val="both"/>
        <w:rPr>
          <w:rFonts w:ascii="Times New Roman" w:eastAsia="Times New Roman" w:hAnsi="Times New Roman" w:cs="Times New Roman"/>
          <w:bCs/>
          <w:sz w:val="24"/>
          <w:szCs w:val="24"/>
        </w:rPr>
      </w:pPr>
    </w:p>
    <w:p w:rsidR="00D35AEB" w:rsidRDefault="00D35AEB" w:rsidP="00B77571">
      <w:pPr>
        <w:spacing w:before="120" w:after="0" w:line="240" w:lineRule="auto"/>
        <w:jc w:val="both"/>
        <w:rPr>
          <w:rFonts w:ascii="Times New Roman" w:eastAsia="Times New Roman" w:hAnsi="Times New Roman" w:cs="Times New Roman"/>
          <w:b/>
          <w:sz w:val="24"/>
          <w:szCs w:val="24"/>
        </w:rPr>
      </w:pPr>
    </w:p>
    <w:p w:rsidR="00D35AEB" w:rsidRDefault="00D35AEB" w:rsidP="00B77571">
      <w:pPr>
        <w:spacing w:before="120" w:after="0" w:line="240" w:lineRule="auto"/>
        <w:jc w:val="both"/>
        <w:rPr>
          <w:rFonts w:ascii="Times New Roman" w:eastAsia="Times New Roman" w:hAnsi="Times New Roman" w:cs="Times New Roman"/>
          <w:b/>
          <w:sz w:val="24"/>
          <w:szCs w:val="24"/>
        </w:rPr>
      </w:pPr>
    </w:p>
    <w:p w:rsidR="00B07260" w:rsidRDefault="00B07260" w:rsidP="00B77571">
      <w:pPr>
        <w:spacing w:before="120" w:after="0" w:line="240" w:lineRule="auto"/>
        <w:jc w:val="both"/>
        <w:rPr>
          <w:rFonts w:ascii="Times New Roman" w:eastAsia="Times New Roman" w:hAnsi="Times New Roman" w:cs="Times New Roman"/>
          <w:b/>
          <w:sz w:val="24"/>
          <w:szCs w:val="24"/>
        </w:rPr>
      </w:pPr>
      <w:r w:rsidRPr="00B77571">
        <w:rPr>
          <w:rFonts w:ascii="Times New Roman" w:eastAsia="Times New Roman" w:hAnsi="Times New Roman" w:cs="Times New Roman"/>
          <w:b/>
          <w:sz w:val="24"/>
          <w:szCs w:val="24"/>
        </w:rPr>
        <w:lastRenderedPageBreak/>
        <w:t>References</w:t>
      </w:r>
    </w:p>
    <w:p w:rsidR="00BA4B98" w:rsidRPr="005B79C9" w:rsidRDefault="00BA4B98" w:rsidP="00E949FE">
      <w:pPr>
        <w:pStyle w:val="ListParagraph"/>
        <w:numPr>
          <w:ilvl w:val="0"/>
          <w:numId w:val="2"/>
        </w:numPr>
        <w:spacing w:after="0" w:line="400" w:lineRule="exact"/>
        <w:ind w:left="0"/>
        <w:jc w:val="both"/>
        <w:rPr>
          <w:rFonts w:ascii="Times New Roman" w:hAnsi="Times New Roman" w:cs="Times New Roman"/>
          <w:sz w:val="24"/>
          <w:szCs w:val="24"/>
        </w:rPr>
      </w:pPr>
      <w:r w:rsidRPr="005B79C9">
        <w:rPr>
          <w:rFonts w:ascii="Times New Roman" w:hAnsi="Times New Roman" w:cs="Times New Roman"/>
          <w:b/>
          <w:spacing w:val="-1"/>
          <w:sz w:val="24"/>
          <w:szCs w:val="24"/>
        </w:rPr>
        <w:t>D</w:t>
      </w:r>
      <w:r w:rsidRPr="005B79C9">
        <w:rPr>
          <w:rFonts w:ascii="Times New Roman" w:hAnsi="Times New Roman" w:cs="Times New Roman"/>
          <w:b/>
          <w:sz w:val="24"/>
          <w:szCs w:val="24"/>
        </w:rPr>
        <w:t>ennen</w:t>
      </w:r>
      <w:r w:rsidRPr="005B79C9">
        <w:rPr>
          <w:rFonts w:ascii="Times New Roman" w:hAnsi="Times New Roman" w:cs="Times New Roman"/>
          <w:b/>
          <w:spacing w:val="-1"/>
          <w:sz w:val="24"/>
          <w:szCs w:val="24"/>
        </w:rPr>
        <w:t>P</w:t>
      </w:r>
      <w:r w:rsidRPr="005B79C9">
        <w:rPr>
          <w:rFonts w:ascii="Times New Roman" w:hAnsi="Times New Roman" w:cs="Times New Roman"/>
          <w:b/>
          <w:sz w:val="24"/>
          <w:szCs w:val="24"/>
        </w:rPr>
        <w:t xml:space="preserve">, </w:t>
      </w:r>
      <w:r w:rsidRPr="005B79C9">
        <w:rPr>
          <w:rFonts w:ascii="Times New Roman" w:hAnsi="Times New Roman" w:cs="Times New Roman"/>
          <w:b/>
          <w:spacing w:val="-1"/>
          <w:sz w:val="24"/>
          <w:szCs w:val="24"/>
        </w:rPr>
        <w:t>D</w:t>
      </w:r>
      <w:r w:rsidRPr="005B79C9">
        <w:rPr>
          <w:rFonts w:ascii="Times New Roman" w:hAnsi="Times New Roman" w:cs="Times New Roman"/>
          <w:b/>
          <w:spacing w:val="1"/>
          <w:sz w:val="24"/>
          <w:szCs w:val="24"/>
        </w:rPr>
        <w:t>o</w:t>
      </w:r>
      <w:r w:rsidRPr="005B79C9">
        <w:rPr>
          <w:rFonts w:ascii="Times New Roman" w:hAnsi="Times New Roman" w:cs="Times New Roman"/>
          <w:b/>
          <w:sz w:val="24"/>
          <w:szCs w:val="24"/>
        </w:rPr>
        <w:t>u</w:t>
      </w:r>
      <w:r w:rsidRPr="005B79C9">
        <w:rPr>
          <w:rFonts w:ascii="Times New Roman" w:hAnsi="Times New Roman" w:cs="Times New Roman"/>
          <w:b/>
          <w:spacing w:val="1"/>
          <w:sz w:val="24"/>
          <w:szCs w:val="24"/>
        </w:rPr>
        <w:t>gla</w:t>
      </w:r>
      <w:r w:rsidRPr="005B79C9">
        <w:rPr>
          <w:rFonts w:ascii="Times New Roman" w:hAnsi="Times New Roman" w:cs="Times New Roman"/>
          <w:b/>
          <w:sz w:val="24"/>
          <w:szCs w:val="24"/>
        </w:rPr>
        <w:t>s</w:t>
      </w:r>
      <w:r w:rsidRPr="005B79C9">
        <w:rPr>
          <w:rFonts w:ascii="Times New Roman" w:hAnsi="Times New Roman" w:cs="Times New Roman"/>
          <w:b/>
          <w:spacing w:val="1"/>
          <w:sz w:val="24"/>
          <w:szCs w:val="24"/>
        </w:rPr>
        <w:t>I</w:t>
      </w:r>
      <w:r w:rsidRPr="005B79C9">
        <w:rPr>
          <w:rFonts w:ascii="Times New Roman" w:hAnsi="Times New Roman" w:cs="Times New Roman"/>
          <w:b/>
          <w:sz w:val="24"/>
          <w:szCs w:val="24"/>
        </w:rPr>
        <w:t xml:space="preserve">S, </w:t>
      </w:r>
      <w:r w:rsidRPr="005B79C9">
        <w:rPr>
          <w:rFonts w:ascii="Times New Roman" w:hAnsi="Times New Roman" w:cs="Times New Roman"/>
          <w:b/>
          <w:spacing w:val="-1"/>
          <w:sz w:val="24"/>
          <w:szCs w:val="24"/>
        </w:rPr>
        <w:t>A</w:t>
      </w:r>
      <w:r w:rsidRPr="005B79C9">
        <w:rPr>
          <w:rFonts w:ascii="Times New Roman" w:hAnsi="Times New Roman" w:cs="Times New Roman"/>
          <w:b/>
          <w:spacing w:val="3"/>
          <w:sz w:val="24"/>
          <w:szCs w:val="24"/>
        </w:rPr>
        <w:t>n</w:t>
      </w:r>
      <w:r w:rsidRPr="005B79C9">
        <w:rPr>
          <w:rFonts w:ascii="Times New Roman" w:hAnsi="Times New Roman" w:cs="Times New Roman"/>
          <w:b/>
          <w:sz w:val="24"/>
          <w:szCs w:val="24"/>
        </w:rPr>
        <w:t>der</w:t>
      </w:r>
      <w:r w:rsidRPr="005B79C9">
        <w:rPr>
          <w:rFonts w:ascii="Times New Roman" w:hAnsi="Times New Roman" w:cs="Times New Roman"/>
          <w:b/>
          <w:spacing w:val="1"/>
          <w:sz w:val="24"/>
          <w:szCs w:val="24"/>
        </w:rPr>
        <w:t>so</w:t>
      </w:r>
      <w:r w:rsidRPr="005B79C9">
        <w:rPr>
          <w:rFonts w:ascii="Times New Roman" w:hAnsi="Times New Roman" w:cs="Times New Roman"/>
          <w:b/>
          <w:sz w:val="24"/>
          <w:szCs w:val="24"/>
        </w:rPr>
        <w:t>nR (</w:t>
      </w:r>
      <w:r w:rsidRPr="005B79C9">
        <w:rPr>
          <w:rFonts w:ascii="Times New Roman" w:hAnsi="Times New Roman" w:cs="Times New Roman"/>
          <w:b/>
          <w:spacing w:val="1"/>
          <w:sz w:val="24"/>
          <w:szCs w:val="24"/>
        </w:rPr>
        <w:t>2010</w:t>
      </w:r>
      <w:r w:rsidRPr="005B79C9">
        <w:rPr>
          <w:rFonts w:ascii="Times New Roman" w:hAnsi="Times New Roman" w:cs="Times New Roman"/>
          <w:b/>
          <w:sz w:val="24"/>
          <w:szCs w:val="24"/>
        </w:rPr>
        <w:t>):</w:t>
      </w:r>
      <w:r w:rsidRPr="005B79C9">
        <w:rPr>
          <w:rFonts w:ascii="Times New Roman" w:hAnsi="Times New Roman" w:cs="Times New Roman"/>
          <w:spacing w:val="-1"/>
          <w:sz w:val="24"/>
          <w:szCs w:val="24"/>
        </w:rPr>
        <w:t>A</w:t>
      </w:r>
      <w:r w:rsidRPr="005B79C9">
        <w:rPr>
          <w:rFonts w:ascii="Times New Roman" w:hAnsi="Times New Roman" w:cs="Times New Roman"/>
          <w:sz w:val="24"/>
          <w:szCs w:val="24"/>
        </w:rPr>
        <w:t>c</w:t>
      </w:r>
      <w:r w:rsidRPr="005B79C9">
        <w:rPr>
          <w:rFonts w:ascii="Times New Roman" w:hAnsi="Times New Roman" w:cs="Times New Roman"/>
          <w:spacing w:val="1"/>
          <w:sz w:val="24"/>
          <w:szCs w:val="24"/>
        </w:rPr>
        <w:t>ut</w:t>
      </w:r>
      <w:r w:rsidRPr="005B79C9">
        <w:rPr>
          <w:rFonts w:ascii="Times New Roman" w:hAnsi="Times New Roman" w:cs="Times New Roman"/>
          <w:sz w:val="24"/>
          <w:szCs w:val="24"/>
        </w:rPr>
        <w:t>e</w:t>
      </w:r>
      <w:r w:rsidR="00E949FE">
        <w:rPr>
          <w:rFonts w:ascii="Times New Roman" w:hAnsi="Times New Roman" w:cs="Times New Roman"/>
          <w:sz w:val="24"/>
          <w:szCs w:val="24"/>
        </w:rPr>
        <w:t xml:space="preserve"> </w:t>
      </w:r>
      <w:r w:rsidRPr="005B79C9">
        <w:rPr>
          <w:rFonts w:ascii="Times New Roman" w:hAnsi="Times New Roman" w:cs="Times New Roman"/>
          <w:spacing w:val="1"/>
          <w:sz w:val="24"/>
          <w:szCs w:val="24"/>
        </w:rPr>
        <w:t>kidn</w:t>
      </w:r>
      <w:r w:rsidRPr="005B79C9">
        <w:rPr>
          <w:rFonts w:ascii="Times New Roman" w:hAnsi="Times New Roman" w:cs="Times New Roman"/>
          <w:sz w:val="24"/>
          <w:szCs w:val="24"/>
        </w:rPr>
        <w:t xml:space="preserve">ey </w:t>
      </w:r>
      <w:r w:rsidRPr="005B79C9">
        <w:rPr>
          <w:rFonts w:ascii="Times New Roman" w:hAnsi="Times New Roman" w:cs="Times New Roman"/>
          <w:spacing w:val="1"/>
          <w:sz w:val="24"/>
          <w:szCs w:val="24"/>
        </w:rPr>
        <w:t>in</w:t>
      </w:r>
      <w:r w:rsidRPr="005B79C9">
        <w:rPr>
          <w:rFonts w:ascii="Times New Roman" w:hAnsi="Times New Roman" w:cs="Times New Roman"/>
          <w:spacing w:val="-1"/>
          <w:sz w:val="24"/>
          <w:szCs w:val="24"/>
        </w:rPr>
        <w:t>j</w:t>
      </w:r>
      <w:r w:rsidRPr="005B79C9">
        <w:rPr>
          <w:rFonts w:ascii="Times New Roman" w:hAnsi="Times New Roman" w:cs="Times New Roman"/>
          <w:spacing w:val="1"/>
          <w:sz w:val="24"/>
          <w:szCs w:val="24"/>
        </w:rPr>
        <w:t>u</w:t>
      </w:r>
      <w:r w:rsidRPr="005B79C9">
        <w:rPr>
          <w:rFonts w:ascii="Times New Roman" w:hAnsi="Times New Roman" w:cs="Times New Roman"/>
          <w:sz w:val="24"/>
          <w:szCs w:val="24"/>
        </w:rPr>
        <w:t>ry</w:t>
      </w:r>
      <w:r w:rsidR="00E949FE">
        <w:rPr>
          <w:rFonts w:ascii="Times New Roman" w:hAnsi="Times New Roman" w:cs="Times New Roman"/>
          <w:sz w:val="24"/>
          <w:szCs w:val="24"/>
        </w:rPr>
        <w:t xml:space="preserve"> </w:t>
      </w:r>
      <w:r w:rsidRPr="005B79C9">
        <w:rPr>
          <w:rFonts w:ascii="Times New Roman" w:hAnsi="Times New Roman" w:cs="Times New Roman"/>
          <w:spacing w:val="1"/>
          <w:sz w:val="24"/>
          <w:szCs w:val="24"/>
        </w:rPr>
        <w:t>i</w:t>
      </w:r>
      <w:r w:rsidRPr="005B79C9">
        <w:rPr>
          <w:rFonts w:ascii="Times New Roman" w:hAnsi="Times New Roman" w:cs="Times New Roman"/>
          <w:sz w:val="24"/>
          <w:szCs w:val="24"/>
        </w:rPr>
        <w:t>n</w:t>
      </w:r>
      <w:r w:rsidR="00E949FE">
        <w:rPr>
          <w:rFonts w:ascii="Times New Roman" w:hAnsi="Times New Roman" w:cs="Times New Roman"/>
          <w:sz w:val="24"/>
          <w:szCs w:val="24"/>
        </w:rPr>
        <w:t xml:space="preserve"> </w:t>
      </w:r>
      <w:r w:rsidRPr="005B79C9">
        <w:rPr>
          <w:rFonts w:ascii="Times New Roman" w:hAnsi="Times New Roman" w:cs="Times New Roman"/>
          <w:spacing w:val="1"/>
          <w:sz w:val="24"/>
          <w:szCs w:val="24"/>
        </w:rPr>
        <w:t>th</w:t>
      </w:r>
      <w:r w:rsidRPr="005B79C9">
        <w:rPr>
          <w:rFonts w:ascii="Times New Roman" w:hAnsi="Times New Roman" w:cs="Times New Roman"/>
          <w:sz w:val="24"/>
          <w:szCs w:val="24"/>
        </w:rPr>
        <w:t>e</w:t>
      </w:r>
      <w:r w:rsidR="00E949FE">
        <w:rPr>
          <w:rFonts w:ascii="Times New Roman" w:hAnsi="Times New Roman" w:cs="Times New Roman"/>
          <w:sz w:val="24"/>
          <w:szCs w:val="24"/>
        </w:rPr>
        <w:t xml:space="preserve"> </w:t>
      </w:r>
      <w:r w:rsidRPr="005B79C9">
        <w:rPr>
          <w:rFonts w:ascii="Times New Roman" w:hAnsi="Times New Roman" w:cs="Times New Roman"/>
          <w:spacing w:val="1"/>
          <w:sz w:val="24"/>
          <w:szCs w:val="24"/>
        </w:rPr>
        <w:t>int</w:t>
      </w:r>
      <w:r w:rsidRPr="005B79C9">
        <w:rPr>
          <w:rFonts w:ascii="Times New Roman" w:hAnsi="Times New Roman" w:cs="Times New Roman"/>
          <w:sz w:val="24"/>
          <w:szCs w:val="24"/>
        </w:rPr>
        <w:t>e</w:t>
      </w:r>
      <w:r w:rsidRPr="005B79C9">
        <w:rPr>
          <w:rFonts w:ascii="Times New Roman" w:hAnsi="Times New Roman" w:cs="Times New Roman"/>
          <w:spacing w:val="1"/>
          <w:sz w:val="24"/>
          <w:szCs w:val="24"/>
        </w:rPr>
        <w:t>nsiv</w:t>
      </w:r>
      <w:r w:rsidRPr="005B79C9">
        <w:rPr>
          <w:rFonts w:ascii="Times New Roman" w:hAnsi="Times New Roman" w:cs="Times New Roman"/>
          <w:sz w:val="24"/>
          <w:szCs w:val="24"/>
        </w:rPr>
        <w:t>e</w:t>
      </w:r>
      <w:r w:rsidR="00E949FE">
        <w:rPr>
          <w:rFonts w:ascii="Times New Roman" w:hAnsi="Times New Roman" w:cs="Times New Roman"/>
          <w:sz w:val="24"/>
          <w:szCs w:val="24"/>
        </w:rPr>
        <w:t xml:space="preserve"> </w:t>
      </w:r>
      <w:r w:rsidRPr="005B79C9">
        <w:rPr>
          <w:rFonts w:ascii="Times New Roman" w:hAnsi="Times New Roman" w:cs="Times New Roman"/>
          <w:sz w:val="24"/>
          <w:szCs w:val="24"/>
        </w:rPr>
        <w:t>care</w:t>
      </w:r>
      <w:r w:rsidR="00E949FE">
        <w:rPr>
          <w:rFonts w:ascii="Times New Roman" w:hAnsi="Times New Roman" w:cs="Times New Roman"/>
          <w:sz w:val="24"/>
          <w:szCs w:val="24"/>
        </w:rPr>
        <w:t xml:space="preserve"> </w:t>
      </w:r>
      <w:r w:rsidRPr="005B79C9">
        <w:rPr>
          <w:rFonts w:ascii="Times New Roman" w:hAnsi="Times New Roman" w:cs="Times New Roman"/>
          <w:spacing w:val="1"/>
          <w:sz w:val="24"/>
          <w:szCs w:val="24"/>
        </w:rPr>
        <w:t>unit</w:t>
      </w:r>
      <w:r w:rsidR="00E949FE">
        <w:rPr>
          <w:rFonts w:ascii="Times New Roman" w:hAnsi="Times New Roman" w:cs="Times New Roman"/>
          <w:spacing w:val="1"/>
          <w:sz w:val="24"/>
          <w:szCs w:val="24"/>
        </w:rPr>
        <w:t xml:space="preserve"> </w:t>
      </w:r>
      <w:r w:rsidRPr="005B79C9">
        <w:rPr>
          <w:rFonts w:ascii="Times New Roman" w:hAnsi="Times New Roman" w:cs="Times New Roman"/>
          <w:sz w:val="24"/>
          <w:szCs w:val="24"/>
        </w:rPr>
        <w:t>:</w:t>
      </w:r>
      <w:r w:rsidR="00E949FE">
        <w:rPr>
          <w:rFonts w:ascii="Times New Roman" w:hAnsi="Times New Roman" w:cs="Times New Roman"/>
          <w:sz w:val="24"/>
          <w:szCs w:val="24"/>
        </w:rPr>
        <w:t xml:space="preserve"> </w:t>
      </w:r>
      <w:r w:rsidRPr="005B79C9">
        <w:rPr>
          <w:rFonts w:ascii="Times New Roman" w:hAnsi="Times New Roman" w:cs="Times New Roman"/>
          <w:sz w:val="24"/>
          <w:szCs w:val="24"/>
        </w:rPr>
        <w:t>an</w:t>
      </w:r>
      <w:r w:rsidR="00E949FE">
        <w:rPr>
          <w:rFonts w:ascii="Times New Roman" w:hAnsi="Times New Roman" w:cs="Times New Roman"/>
          <w:sz w:val="24"/>
          <w:szCs w:val="24"/>
        </w:rPr>
        <w:t xml:space="preserve"> </w:t>
      </w:r>
      <w:r w:rsidRPr="005B79C9">
        <w:rPr>
          <w:rFonts w:ascii="Times New Roman" w:hAnsi="Times New Roman" w:cs="Times New Roman"/>
          <w:spacing w:val="1"/>
          <w:sz w:val="24"/>
          <w:szCs w:val="24"/>
        </w:rPr>
        <w:t>upd</w:t>
      </w:r>
      <w:r w:rsidRPr="005B79C9">
        <w:rPr>
          <w:rFonts w:ascii="Times New Roman" w:hAnsi="Times New Roman" w:cs="Times New Roman"/>
          <w:sz w:val="24"/>
          <w:szCs w:val="24"/>
        </w:rPr>
        <w:t>a</w:t>
      </w:r>
      <w:r w:rsidRPr="005B79C9">
        <w:rPr>
          <w:rFonts w:ascii="Times New Roman" w:hAnsi="Times New Roman" w:cs="Times New Roman"/>
          <w:spacing w:val="1"/>
          <w:sz w:val="24"/>
          <w:szCs w:val="24"/>
        </w:rPr>
        <w:t>t</w:t>
      </w:r>
      <w:r w:rsidRPr="005B79C9">
        <w:rPr>
          <w:rFonts w:ascii="Times New Roman" w:hAnsi="Times New Roman" w:cs="Times New Roman"/>
          <w:sz w:val="24"/>
          <w:szCs w:val="24"/>
        </w:rPr>
        <w:t>e a</w:t>
      </w:r>
      <w:r w:rsidRPr="005B79C9">
        <w:rPr>
          <w:rFonts w:ascii="Times New Roman" w:hAnsi="Times New Roman" w:cs="Times New Roman"/>
          <w:spacing w:val="1"/>
          <w:sz w:val="24"/>
          <w:szCs w:val="24"/>
        </w:rPr>
        <w:t>n</w:t>
      </w:r>
      <w:r w:rsidRPr="005B79C9">
        <w:rPr>
          <w:rFonts w:ascii="Times New Roman" w:hAnsi="Times New Roman" w:cs="Times New Roman"/>
          <w:sz w:val="24"/>
          <w:szCs w:val="24"/>
        </w:rPr>
        <w:t xml:space="preserve">d </w:t>
      </w:r>
      <w:r w:rsidRPr="005B79C9">
        <w:rPr>
          <w:rFonts w:ascii="Times New Roman" w:hAnsi="Times New Roman" w:cs="Times New Roman"/>
          <w:spacing w:val="1"/>
          <w:sz w:val="24"/>
          <w:szCs w:val="24"/>
        </w:rPr>
        <w:t>p</w:t>
      </w:r>
      <w:r w:rsidRPr="005B79C9">
        <w:rPr>
          <w:rFonts w:ascii="Times New Roman" w:hAnsi="Times New Roman" w:cs="Times New Roman"/>
          <w:sz w:val="24"/>
          <w:szCs w:val="24"/>
        </w:rPr>
        <w:t>r</w:t>
      </w:r>
      <w:r w:rsidRPr="005B79C9">
        <w:rPr>
          <w:rFonts w:ascii="Times New Roman" w:hAnsi="Times New Roman" w:cs="Times New Roman"/>
          <w:spacing w:val="1"/>
          <w:sz w:val="24"/>
          <w:szCs w:val="24"/>
        </w:rPr>
        <w:t>i</w:t>
      </w:r>
      <w:r w:rsidRPr="005B79C9">
        <w:rPr>
          <w:rFonts w:ascii="Times New Roman" w:hAnsi="Times New Roman" w:cs="Times New Roman"/>
          <w:spacing w:val="-5"/>
          <w:sz w:val="24"/>
          <w:szCs w:val="24"/>
        </w:rPr>
        <w:t>m</w:t>
      </w:r>
      <w:r w:rsidRPr="005B79C9">
        <w:rPr>
          <w:rFonts w:ascii="Times New Roman" w:hAnsi="Times New Roman" w:cs="Times New Roman"/>
          <w:sz w:val="24"/>
          <w:szCs w:val="24"/>
        </w:rPr>
        <w:t>er f</w:t>
      </w:r>
      <w:r w:rsidRPr="005B79C9">
        <w:rPr>
          <w:rFonts w:ascii="Times New Roman" w:hAnsi="Times New Roman" w:cs="Times New Roman"/>
          <w:spacing w:val="1"/>
          <w:sz w:val="24"/>
          <w:szCs w:val="24"/>
        </w:rPr>
        <w:t>o</w:t>
      </w:r>
      <w:r w:rsidRPr="005B79C9">
        <w:rPr>
          <w:rFonts w:ascii="Times New Roman" w:hAnsi="Times New Roman" w:cs="Times New Roman"/>
          <w:sz w:val="24"/>
          <w:szCs w:val="24"/>
        </w:rPr>
        <w:t xml:space="preserve">r </w:t>
      </w:r>
      <w:r w:rsidRPr="005B79C9">
        <w:rPr>
          <w:rFonts w:ascii="Times New Roman" w:hAnsi="Times New Roman" w:cs="Times New Roman"/>
          <w:spacing w:val="1"/>
          <w:sz w:val="24"/>
          <w:szCs w:val="24"/>
        </w:rPr>
        <w:t>th</w:t>
      </w:r>
      <w:r w:rsidRPr="005B79C9">
        <w:rPr>
          <w:rFonts w:ascii="Times New Roman" w:hAnsi="Times New Roman" w:cs="Times New Roman"/>
          <w:sz w:val="24"/>
          <w:szCs w:val="24"/>
        </w:rPr>
        <w:t xml:space="preserve">e </w:t>
      </w:r>
      <w:r w:rsidRPr="005B79C9">
        <w:rPr>
          <w:rFonts w:ascii="Times New Roman" w:hAnsi="Times New Roman" w:cs="Times New Roman"/>
          <w:spacing w:val="1"/>
          <w:sz w:val="24"/>
          <w:szCs w:val="24"/>
        </w:rPr>
        <w:t>int</w:t>
      </w:r>
      <w:r w:rsidRPr="005B79C9">
        <w:rPr>
          <w:rFonts w:ascii="Times New Roman" w:hAnsi="Times New Roman" w:cs="Times New Roman"/>
          <w:sz w:val="24"/>
          <w:szCs w:val="24"/>
        </w:rPr>
        <w:t>e</w:t>
      </w:r>
      <w:r w:rsidRPr="005B79C9">
        <w:rPr>
          <w:rFonts w:ascii="Times New Roman" w:hAnsi="Times New Roman" w:cs="Times New Roman"/>
          <w:spacing w:val="1"/>
          <w:sz w:val="24"/>
          <w:szCs w:val="24"/>
        </w:rPr>
        <w:t>nsivist</w:t>
      </w:r>
      <w:r w:rsidRPr="005B79C9">
        <w:rPr>
          <w:rFonts w:ascii="Times New Roman" w:hAnsi="Times New Roman" w:cs="Times New Roman"/>
          <w:sz w:val="24"/>
          <w:szCs w:val="24"/>
        </w:rPr>
        <w:t>. Cr</w:t>
      </w:r>
      <w:r w:rsidRPr="005B79C9">
        <w:rPr>
          <w:rFonts w:ascii="Times New Roman" w:hAnsi="Times New Roman" w:cs="Times New Roman"/>
          <w:spacing w:val="1"/>
          <w:sz w:val="24"/>
          <w:szCs w:val="24"/>
        </w:rPr>
        <w:t>i</w:t>
      </w:r>
      <w:r w:rsidRPr="005B79C9">
        <w:rPr>
          <w:rFonts w:ascii="Times New Roman" w:hAnsi="Times New Roman" w:cs="Times New Roman"/>
          <w:sz w:val="24"/>
          <w:szCs w:val="24"/>
        </w:rPr>
        <w:t>tCare Me</w:t>
      </w:r>
      <w:r w:rsidRPr="005B79C9">
        <w:rPr>
          <w:rFonts w:ascii="Times New Roman" w:hAnsi="Times New Roman" w:cs="Times New Roman"/>
          <w:spacing w:val="1"/>
          <w:sz w:val="24"/>
          <w:szCs w:val="24"/>
        </w:rPr>
        <w:t>d</w:t>
      </w:r>
      <w:r w:rsidRPr="005B79C9">
        <w:rPr>
          <w:rFonts w:ascii="Times New Roman" w:hAnsi="Times New Roman" w:cs="Times New Roman"/>
          <w:sz w:val="24"/>
          <w:szCs w:val="24"/>
        </w:rPr>
        <w:t xml:space="preserve">. </w:t>
      </w:r>
      <w:r w:rsidRPr="005B79C9">
        <w:rPr>
          <w:rFonts w:ascii="Times New Roman" w:hAnsi="Times New Roman" w:cs="Times New Roman"/>
          <w:spacing w:val="1"/>
          <w:sz w:val="24"/>
          <w:szCs w:val="24"/>
        </w:rPr>
        <w:t>38:26</w:t>
      </w:r>
      <w:r w:rsidRPr="005B79C9">
        <w:rPr>
          <w:rFonts w:ascii="Times New Roman" w:hAnsi="Times New Roman" w:cs="Times New Roman"/>
          <w:spacing w:val="2"/>
          <w:sz w:val="24"/>
          <w:szCs w:val="24"/>
        </w:rPr>
        <w:t>1</w:t>
      </w:r>
      <w:r w:rsidRPr="005B79C9">
        <w:rPr>
          <w:rFonts w:ascii="Times New Roman" w:hAnsi="Times New Roman" w:cs="Times New Roman"/>
          <w:sz w:val="24"/>
          <w:szCs w:val="24"/>
        </w:rPr>
        <w:t>-</w:t>
      </w:r>
      <w:r w:rsidRPr="005B79C9">
        <w:rPr>
          <w:rFonts w:ascii="Times New Roman" w:hAnsi="Times New Roman" w:cs="Times New Roman"/>
          <w:spacing w:val="1"/>
          <w:sz w:val="24"/>
          <w:szCs w:val="24"/>
        </w:rPr>
        <w:t>75</w:t>
      </w:r>
      <w:r w:rsidRPr="005B79C9">
        <w:rPr>
          <w:rFonts w:ascii="Times New Roman" w:hAnsi="Times New Roman" w:cs="Times New Roman"/>
          <w:sz w:val="24"/>
          <w:szCs w:val="24"/>
        </w:rPr>
        <w:t>.</w:t>
      </w:r>
    </w:p>
    <w:p w:rsidR="00BA4B98" w:rsidRPr="005B79C9" w:rsidRDefault="00BA4B98" w:rsidP="00D35AEB">
      <w:pPr>
        <w:pStyle w:val="ListParagraph"/>
        <w:numPr>
          <w:ilvl w:val="0"/>
          <w:numId w:val="2"/>
        </w:numPr>
        <w:tabs>
          <w:tab w:val="left" w:pos="450"/>
        </w:tabs>
        <w:autoSpaceDE w:val="0"/>
        <w:autoSpaceDN w:val="0"/>
        <w:adjustRightInd w:val="0"/>
        <w:spacing w:after="0" w:line="400" w:lineRule="exact"/>
        <w:ind w:left="0"/>
        <w:jc w:val="both"/>
        <w:rPr>
          <w:rFonts w:ascii="Times New Roman" w:eastAsia="Times New Roman" w:hAnsi="Times New Roman" w:cs="Times New Roman"/>
          <w:sz w:val="24"/>
          <w:szCs w:val="24"/>
        </w:rPr>
      </w:pPr>
      <w:r w:rsidRPr="005B79C9">
        <w:rPr>
          <w:rFonts w:ascii="Times New Roman" w:eastAsia="Times New Roman" w:hAnsi="Times New Roman" w:cs="Times New Roman"/>
          <w:b/>
          <w:bCs/>
          <w:sz w:val="24"/>
          <w:szCs w:val="24"/>
        </w:rPr>
        <w:t>Bellomo R, Ronco C, Kellum JA, et al(2004):</w:t>
      </w:r>
      <w:r w:rsidRPr="005B79C9">
        <w:rPr>
          <w:rFonts w:ascii="Times New Roman" w:eastAsia="Times New Roman" w:hAnsi="Times New Roman" w:cs="Times New Roman"/>
          <w:sz w:val="24"/>
          <w:szCs w:val="24"/>
        </w:rPr>
        <w:t xml:space="preserve"> Acute renal failure—Definition, outcome measures, animal models, fluid therapy and information technology needs: The Second International Consensus Conference of the Acute Dialysis Quality Initiative (ADQI) Group. Crit Care 8:R204-R212,.</w:t>
      </w:r>
    </w:p>
    <w:p w:rsidR="00BA4B98" w:rsidRPr="005B79C9" w:rsidRDefault="00BA4B98" w:rsidP="00D35AEB">
      <w:pPr>
        <w:pStyle w:val="ListParagraph"/>
        <w:numPr>
          <w:ilvl w:val="0"/>
          <w:numId w:val="2"/>
        </w:numPr>
        <w:tabs>
          <w:tab w:val="left" w:pos="720"/>
        </w:tabs>
        <w:autoSpaceDE w:val="0"/>
        <w:autoSpaceDN w:val="0"/>
        <w:adjustRightInd w:val="0"/>
        <w:spacing w:after="0" w:line="400" w:lineRule="exact"/>
        <w:ind w:left="0"/>
        <w:jc w:val="both"/>
        <w:rPr>
          <w:rFonts w:ascii="Times New Roman" w:hAnsi="Times New Roman" w:cs="Times New Roman"/>
          <w:sz w:val="24"/>
          <w:szCs w:val="24"/>
        </w:rPr>
      </w:pPr>
      <w:r w:rsidRPr="005B79C9">
        <w:rPr>
          <w:rFonts w:ascii="Times New Roman" w:hAnsi="Times New Roman" w:cs="Times New Roman"/>
          <w:b/>
          <w:bCs/>
          <w:sz w:val="24"/>
          <w:szCs w:val="24"/>
        </w:rPr>
        <w:t>Ando M, Mori J, Ohashi K et al(2010)</w:t>
      </w:r>
      <w:r w:rsidRPr="005B79C9">
        <w:rPr>
          <w:rFonts w:ascii="Times New Roman" w:hAnsi="Times New Roman" w:cs="Times New Roman"/>
          <w:sz w:val="24"/>
          <w:szCs w:val="24"/>
        </w:rPr>
        <w:t>: A comparative assessment of the RIFLE, AKIN and conventional criteria for acute kidney injury after hematopoietic SCT. Bone Marrow Transplant;45:1427-1434,.</w:t>
      </w:r>
    </w:p>
    <w:p w:rsidR="00BA4B98" w:rsidRPr="005B79C9" w:rsidRDefault="00BA4B98" w:rsidP="00D35AEB">
      <w:pPr>
        <w:pStyle w:val="ListParagraph"/>
        <w:numPr>
          <w:ilvl w:val="0"/>
          <w:numId w:val="2"/>
        </w:numPr>
        <w:spacing w:after="0" w:line="400" w:lineRule="exact"/>
        <w:ind w:left="0"/>
        <w:jc w:val="both"/>
        <w:rPr>
          <w:rFonts w:ascii="Times New Roman" w:hAnsi="Times New Roman" w:cs="Times New Roman"/>
          <w:sz w:val="24"/>
          <w:szCs w:val="24"/>
        </w:rPr>
      </w:pPr>
      <w:r w:rsidRPr="005B79C9">
        <w:rPr>
          <w:rFonts w:ascii="Times New Roman" w:hAnsi="Times New Roman" w:cs="Times New Roman"/>
          <w:b/>
          <w:sz w:val="24"/>
          <w:szCs w:val="24"/>
        </w:rPr>
        <w:t>H</w:t>
      </w:r>
      <w:r w:rsidRPr="005B79C9">
        <w:rPr>
          <w:rFonts w:ascii="Times New Roman" w:hAnsi="Times New Roman" w:cs="Times New Roman"/>
          <w:b/>
          <w:spacing w:val="1"/>
          <w:sz w:val="24"/>
          <w:szCs w:val="24"/>
        </w:rPr>
        <w:t>os</w:t>
      </w:r>
      <w:r w:rsidRPr="005B79C9">
        <w:rPr>
          <w:rFonts w:ascii="Times New Roman" w:hAnsi="Times New Roman" w:cs="Times New Roman"/>
          <w:b/>
          <w:sz w:val="24"/>
          <w:szCs w:val="24"/>
        </w:rPr>
        <w:t>teE</w:t>
      </w:r>
      <w:r w:rsidRPr="005B79C9">
        <w:rPr>
          <w:rFonts w:ascii="Times New Roman" w:hAnsi="Times New Roman" w:cs="Times New Roman"/>
          <w:b/>
          <w:spacing w:val="1"/>
          <w:sz w:val="24"/>
          <w:szCs w:val="24"/>
        </w:rPr>
        <w:t>a</w:t>
      </w:r>
      <w:r w:rsidRPr="005B79C9">
        <w:rPr>
          <w:rFonts w:ascii="Times New Roman" w:hAnsi="Times New Roman" w:cs="Times New Roman"/>
          <w:b/>
          <w:sz w:val="24"/>
          <w:szCs w:val="24"/>
        </w:rPr>
        <w:t>nd Ke</w:t>
      </w:r>
      <w:r w:rsidRPr="005B79C9">
        <w:rPr>
          <w:rFonts w:ascii="Times New Roman" w:hAnsi="Times New Roman" w:cs="Times New Roman"/>
          <w:b/>
          <w:spacing w:val="1"/>
          <w:sz w:val="24"/>
          <w:szCs w:val="24"/>
        </w:rPr>
        <w:t>ll</w:t>
      </w:r>
      <w:r w:rsidRPr="005B79C9">
        <w:rPr>
          <w:rFonts w:ascii="Times New Roman" w:hAnsi="Times New Roman" w:cs="Times New Roman"/>
          <w:b/>
          <w:sz w:val="24"/>
          <w:szCs w:val="24"/>
        </w:rPr>
        <w:t>um</w:t>
      </w:r>
      <w:r w:rsidRPr="005B79C9">
        <w:rPr>
          <w:rFonts w:ascii="Times New Roman" w:hAnsi="Times New Roman" w:cs="Times New Roman"/>
          <w:b/>
          <w:spacing w:val="1"/>
          <w:sz w:val="24"/>
          <w:szCs w:val="24"/>
        </w:rPr>
        <w:t>J</w:t>
      </w:r>
      <w:r w:rsidRPr="005B79C9">
        <w:rPr>
          <w:rFonts w:ascii="Times New Roman" w:hAnsi="Times New Roman" w:cs="Times New Roman"/>
          <w:b/>
          <w:sz w:val="24"/>
          <w:szCs w:val="24"/>
        </w:rPr>
        <w:t>A(</w:t>
      </w:r>
      <w:r w:rsidRPr="005B79C9">
        <w:rPr>
          <w:rFonts w:ascii="Times New Roman" w:hAnsi="Times New Roman" w:cs="Times New Roman"/>
          <w:b/>
          <w:spacing w:val="1"/>
          <w:sz w:val="24"/>
          <w:szCs w:val="24"/>
        </w:rPr>
        <w:t>2010</w:t>
      </w:r>
      <w:r w:rsidRPr="005B79C9">
        <w:rPr>
          <w:rFonts w:ascii="Times New Roman" w:hAnsi="Times New Roman" w:cs="Times New Roman"/>
          <w:b/>
          <w:sz w:val="24"/>
          <w:szCs w:val="24"/>
        </w:rPr>
        <w:t>):</w:t>
      </w:r>
      <w:r w:rsidRPr="005B79C9">
        <w:rPr>
          <w:rFonts w:ascii="Times New Roman" w:hAnsi="Times New Roman" w:cs="Times New Roman"/>
          <w:spacing w:val="-1"/>
          <w:sz w:val="24"/>
          <w:szCs w:val="24"/>
        </w:rPr>
        <w:t>AK</w:t>
      </w:r>
      <w:r w:rsidRPr="005B79C9">
        <w:rPr>
          <w:rFonts w:ascii="Times New Roman" w:hAnsi="Times New Roman" w:cs="Times New Roman"/>
          <w:sz w:val="24"/>
          <w:szCs w:val="24"/>
        </w:rPr>
        <w:t xml:space="preserve">I </w:t>
      </w:r>
      <w:r w:rsidRPr="005B79C9">
        <w:rPr>
          <w:rFonts w:ascii="Times New Roman" w:hAnsi="Times New Roman" w:cs="Times New Roman"/>
          <w:spacing w:val="1"/>
          <w:sz w:val="24"/>
          <w:szCs w:val="24"/>
        </w:rPr>
        <w:t>s</w:t>
      </w:r>
      <w:r w:rsidRPr="005B79C9">
        <w:rPr>
          <w:rFonts w:ascii="Times New Roman" w:hAnsi="Times New Roman" w:cs="Times New Roman"/>
          <w:sz w:val="24"/>
          <w:szCs w:val="24"/>
        </w:rPr>
        <w:t>e</w:t>
      </w:r>
      <w:r w:rsidRPr="005B79C9">
        <w:rPr>
          <w:rFonts w:ascii="Times New Roman" w:hAnsi="Times New Roman" w:cs="Times New Roman"/>
          <w:spacing w:val="1"/>
          <w:sz w:val="24"/>
          <w:szCs w:val="24"/>
        </w:rPr>
        <w:t>v</w:t>
      </w:r>
      <w:r w:rsidRPr="005B79C9">
        <w:rPr>
          <w:rFonts w:ascii="Times New Roman" w:hAnsi="Times New Roman" w:cs="Times New Roman"/>
          <w:sz w:val="24"/>
          <w:szCs w:val="24"/>
        </w:rPr>
        <w:t>er</w:t>
      </w:r>
      <w:r w:rsidRPr="005B79C9">
        <w:rPr>
          <w:rFonts w:ascii="Times New Roman" w:hAnsi="Times New Roman" w:cs="Times New Roman"/>
          <w:spacing w:val="1"/>
          <w:sz w:val="24"/>
          <w:szCs w:val="24"/>
        </w:rPr>
        <w:t>it</w:t>
      </w:r>
      <w:r w:rsidRPr="005B79C9">
        <w:rPr>
          <w:rFonts w:ascii="Times New Roman" w:hAnsi="Times New Roman" w:cs="Times New Roman"/>
          <w:sz w:val="24"/>
          <w:szCs w:val="24"/>
        </w:rPr>
        <w:t>y c</w:t>
      </w:r>
      <w:r w:rsidRPr="005B79C9">
        <w:rPr>
          <w:rFonts w:ascii="Times New Roman" w:hAnsi="Times New Roman" w:cs="Times New Roman"/>
          <w:spacing w:val="3"/>
          <w:sz w:val="24"/>
          <w:szCs w:val="24"/>
        </w:rPr>
        <w:t>l</w:t>
      </w:r>
      <w:r w:rsidRPr="005B79C9">
        <w:rPr>
          <w:rFonts w:ascii="Times New Roman" w:hAnsi="Times New Roman" w:cs="Times New Roman"/>
          <w:sz w:val="24"/>
          <w:szCs w:val="24"/>
        </w:rPr>
        <w:t>a</w:t>
      </w:r>
      <w:r w:rsidRPr="005B79C9">
        <w:rPr>
          <w:rFonts w:ascii="Times New Roman" w:hAnsi="Times New Roman" w:cs="Times New Roman"/>
          <w:spacing w:val="1"/>
          <w:sz w:val="24"/>
          <w:szCs w:val="24"/>
        </w:rPr>
        <w:t>s</w:t>
      </w:r>
      <w:r w:rsidRPr="005B79C9">
        <w:rPr>
          <w:rFonts w:ascii="Times New Roman" w:hAnsi="Times New Roman" w:cs="Times New Roman"/>
          <w:sz w:val="24"/>
          <w:szCs w:val="24"/>
        </w:rPr>
        <w:t xml:space="preserve">s </w:t>
      </w:r>
      <w:r w:rsidRPr="005B79C9">
        <w:rPr>
          <w:rFonts w:ascii="Times New Roman" w:hAnsi="Times New Roman" w:cs="Times New Roman"/>
          <w:spacing w:val="1"/>
          <w:sz w:val="24"/>
          <w:szCs w:val="24"/>
        </w:rPr>
        <w:t>do</w:t>
      </w:r>
      <w:r w:rsidRPr="005B79C9">
        <w:rPr>
          <w:rFonts w:ascii="Times New Roman" w:hAnsi="Times New Roman" w:cs="Times New Roman"/>
          <w:sz w:val="24"/>
          <w:szCs w:val="24"/>
        </w:rPr>
        <w:t>e</w:t>
      </w:r>
      <w:r w:rsidRPr="005B79C9">
        <w:rPr>
          <w:rFonts w:ascii="Times New Roman" w:hAnsi="Times New Roman" w:cs="Times New Roman"/>
          <w:spacing w:val="1"/>
          <w:sz w:val="24"/>
          <w:szCs w:val="24"/>
        </w:rPr>
        <w:t>sn</w:t>
      </w:r>
      <w:r w:rsidRPr="005B79C9">
        <w:rPr>
          <w:rFonts w:ascii="Times New Roman" w:hAnsi="Times New Roman" w:cs="Times New Roman"/>
          <w:sz w:val="24"/>
          <w:szCs w:val="24"/>
        </w:rPr>
        <w:t xml:space="preserve">'t </w:t>
      </w:r>
      <w:r w:rsidRPr="005B79C9">
        <w:rPr>
          <w:rFonts w:ascii="Times New Roman" w:hAnsi="Times New Roman" w:cs="Times New Roman"/>
          <w:spacing w:val="1"/>
          <w:sz w:val="24"/>
          <w:szCs w:val="24"/>
        </w:rPr>
        <w:t>t</w:t>
      </w:r>
      <w:r w:rsidRPr="005B79C9">
        <w:rPr>
          <w:rFonts w:ascii="Times New Roman" w:hAnsi="Times New Roman" w:cs="Times New Roman"/>
          <w:sz w:val="24"/>
          <w:szCs w:val="24"/>
        </w:rPr>
        <w:t>e</w:t>
      </w:r>
      <w:r w:rsidRPr="005B79C9">
        <w:rPr>
          <w:rFonts w:ascii="Times New Roman" w:hAnsi="Times New Roman" w:cs="Times New Roman"/>
          <w:spacing w:val="1"/>
          <w:sz w:val="24"/>
          <w:szCs w:val="24"/>
        </w:rPr>
        <w:t>l</w:t>
      </w:r>
      <w:r w:rsidRPr="005B79C9">
        <w:rPr>
          <w:rFonts w:ascii="Times New Roman" w:hAnsi="Times New Roman" w:cs="Times New Roman"/>
          <w:sz w:val="24"/>
          <w:szCs w:val="24"/>
        </w:rPr>
        <w:t>l a</w:t>
      </w:r>
      <w:r w:rsidRPr="005B79C9">
        <w:rPr>
          <w:rFonts w:ascii="Times New Roman" w:hAnsi="Times New Roman" w:cs="Times New Roman"/>
          <w:spacing w:val="1"/>
          <w:sz w:val="24"/>
          <w:szCs w:val="24"/>
        </w:rPr>
        <w:t xml:space="preserve">ll </w:t>
      </w:r>
      <w:r w:rsidRPr="005B79C9">
        <w:rPr>
          <w:rFonts w:ascii="Times New Roman" w:hAnsi="Times New Roman" w:cs="Times New Roman"/>
          <w:sz w:val="24"/>
          <w:szCs w:val="24"/>
        </w:rPr>
        <w:t>:</w:t>
      </w:r>
      <w:r w:rsidRPr="005B79C9">
        <w:rPr>
          <w:rFonts w:ascii="Times New Roman" w:hAnsi="Times New Roman" w:cs="Times New Roman"/>
          <w:spacing w:val="1"/>
          <w:sz w:val="24"/>
          <w:szCs w:val="24"/>
        </w:rPr>
        <w:t>th</w:t>
      </w:r>
      <w:r w:rsidRPr="005B79C9">
        <w:rPr>
          <w:rFonts w:ascii="Times New Roman" w:hAnsi="Times New Roman" w:cs="Times New Roman"/>
          <w:sz w:val="24"/>
          <w:szCs w:val="24"/>
        </w:rPr>
        <w:t>e ca</w:t>
      </w:r>
      <w:r w:rsidRPr="005B79C9">
        <w:rPr>
          <w:rFonts w:ascii="Times New Roman" w:hAnsi="Times New Roman" w:cs="Times New Roman"/>
          <w:spacing w:val="1"/>
          <w:sz w:val="24"/>
          <w:szCs w:val="24"/>
        </w:rPr>
        <w:t>s</w:t>
      </w:r>
      <w:r w:rsidRPr="005B79C9">
        <w:rPr>
          <w:rFonts w:ascii="Times New Roman" w:hAnsi="Times New Roman" w:cs="Times New Roman"/>
          <w:sz w:val="24"/>
          <w:szCs w:val="24"/>
        </w:rPr>
        <w:t>e f</w:t>
      </w:r>
      <w:r w:rsidRPr="005B79C9">
        <w:rPr>
          <w:rFonts w:ascii="Times New Roman" w:hAnsi="Times New Roman" w:cs="Times New Roman"/>
          <w:spacing w:val="1"/>
          <w:sz w:val="24"/>
          <w:szCs w:val="24"/>
        </w:rPr>
        <w:t>o</w:t>
      </w:r>
      <w:r w:rsidRPr="005B79C9">
        <w:rPr>
          <w:rFonts w:ascii="Times New Roman" w:hAnsi="Times New Roman" w:cs="Times New Roman"/>
          <w:sz w:val="24"/>
          <w:szCs w:val="24"/>
        </w:rPr>
        <w:t xml:space="preserve">r </w:t>
      </w:r>
      <w:r w:rsidRPr="005B79C9">
        <w:rPr>
          <w:rFonts w:ascii="Times New Roman" w:hAnsi="Times New Roman" w:cs="Times New Roman"/>
          <w:spacing w:val="1"/>
          <w:sz w:val="24"/>
          <w:szCs w:val="24"/>
        </w:rPr>
        <w:t>t</w:t>
      </w:r>
      <w:r w:rsidRPr="005B79C9">
        <w:rPr>
          <w:rFonts w:ascii="Times New Roman" w:hAnsi="Times New Roman" w:cs="Times New Roman"/>
          <w:sz w:val="24"/>
          <w:szCs w:val="24"/>
        </w:rPr>
        <w:t>ra</w:t>
      </w:r>
      <w:r w:rsidRPr="005B79C9">
        <w:rPr>
          <w:rFonts w:ascii="Times New Roman" w:hAnsi="Times New Roman" w:cs="Times New Roman"/>
          <w:spacing w:val="1"/>
          <w:sz w:val="24"/>
          <w:szCs w:val="24"/>
        </w:rPr>
        <w:t>nsi</w:t>
      </w:r>
      <w:r w:rsidRPr="005B79C9">
        <w:rPr>
          <w:rFonts w:ascii="Times New Roman" w:hAnsi="Times New Roman" w:cs="Times New Roman"/>
          <w:sz w:val="24"/>
          <w:szCs w:val="24"/>
        </w:rPr>
        <w:t>e</w:t>
      </w:r>
      <w:r w:rsidRPr="005B79C9">
        <w:rPr>
          <w:rFonts w:ascii="Times New Roman" w:hAnsi="Times New Roman" w:cs="Times New Roman"/>
          <w:spacing w:val="1"/>
          <w:sz w:val="24"/>
          <w:szCs w:val="24"/>
        </w:rPr>
        <w:t>n</w:t>
      </w:r>
      <w:r w:rsidRPr="005B79C9">
        <w:rPr>
          <w:rFonts w:ascii="Times New Roman" w:hAnsi="Times New Roman" w:cs="Times New Roman"/>
          <w:sz w:val="24"/>
          <w:szCs w:val="24"/>
        </w:rPr>
        <w:t xml:space="preserve">t </w:t>
      </w:r>
      <w:r w:rsidRPr="005B79C9">
        <w:rPr>
          <w:rFonts w:ascii="Times New Roman" w:hAnsi="Times New Roman" w:cs="Times New Roman"/>
          <w:spacing w:val="-1"/>
          <w:sz w:val="24"/>
          <w:szCs w:val="24"/>
        </w:rPr>
        <w:t>AK</w:t>
      </w:r>
      <w:r w:rsidRPr="005B79C9">
        <w:rPr>
          <w:rFonts w:ascii="Times New Roman" w:hAnsi="Times New Roman" w:cs="Times New Roman"/>
          <w:sz w:val="24"/>
          <w:szCs w:val="24"/>
        </w:rPr>
        <w:t xml:space="preserve">I. </w:t>
      </w:r>
      <w:r w:rsidRPr="005B79C9">
        <w:rPr>
          <w:rFonts w:ascii="Times New Roman" w:hAnsi="Times New Roman" w:cs="Times New Roman"/>
          <w:spacing w:val="-1"/>
          <w:sz w:val="24"/>
          <w:szCs w:val="24"/>
        </w:rPr>
        <w:t>N</w:t>
      </w:r>
      <w:r w:rsidRPr="005B79C9">
        <w:rPr>
          <w:rFonts w:ascii="Times New Roman" w:hAnsi="Times New Roman" w:cs="Times New Roman"/>
          <w:sz w:val="24"/>
          <w:szCs w:val="24"/>
        </w:rPr>
        <w:t>e</w:t>
      </w:r>
      <w:r w:rsidRPr="005B79C9">
        <w:rPr>
          <w:rFonts w:ascii="Times New Roman" w:hAnsi="Times New Roman" w:cs="Times New Roman"/>
          <w:spacing w:val="1"/>
          <w:sz w:val="24"/>
          <w:szCs w:val="24"/>
        </w:rPr>
        <w:t>ph</w:t>
      </w:r>
      <w:r w:rsidRPr="005B79C9">
        <w:rPr>
          <w:rFonts w:ascii="Times New Roman" w:hAnsi="Times New Roman" w:cs="Times New Roman"/>
          <w:sz w:val="24"/>
          <w:szCs w:val="24"/>
        </w:rPr>
        <w:t>r</w:t>
      </w:r>
      <w:r w:rsidRPr="005B79C9">
        <w:rPr>
          <w:rFonts w:ascii="Times New Roman" w:hAnsi="Times New Roman" w:cs="Times New Roman"/>
          <w:spacing w:val="1"/>
          <w:sz w:val="24"/>
          <w:szCs w:val="24"/>
        </w:rPr>
        <w:t>o</w:t>
      </w:r>
      <w:r w:rsidRPr="005B79C9">
        <w:rPr>
          <w:rFonts w:ascii="Times New Roman" w:hAnsi="Times New Roman" w:cs="Times New Roman"/>
          <w:sz w:val="24"/>
          <w:szCs w:val="24"/>
        </w:rPr>
        <w:t>l</w:t>
      </w:r>
      <w:r w:rsidRPr="005B79C9">
        <w:rPr>
          <w:rFonts w:ascii="Times New Roman" w:hAnsi="Times New Roman" w:cs="Times New Roman"/>
          <w:spacing w:val="-1"/>
          <w:sz w:val="24"/>
          <w:szCs w:val="24"/>
        </w:rPr>
        <w:t>D</w:t>
      </w:r>
      <w:r w:rsidRPr="005B79C9">
        <w:rPr>
          <w:rFonts w:ascii="Times New Roman" w:hAnsi="Times New Roman" w:cs="Times New Roman"/>
          <w:spacing w:val="1"/>
          <w:sz w:val="24"/>
          <w:szCs w:val="24"/>
        </w:rPr>
        <w:t>i</w:t>
      </w:r>
      <w:r w:rsidRPr="005B79C9">
        <w:rPr>
          <w:rFonts w:ascii="Times New Roman" w:hAnsi="Times New Roman" w:cs="Times New Roman"/>
          <w:sz w:val="24"/>
          <w:szCs w:val="24"/>
        </w:rPr>
        <w:t>al</w:t>
      </w:r>
      <w:r w:rsidRPr="005B79C9">
        <w:rPr>
          <w:rFonts w:ascii="Times New Roman" w:hAnsi="Times New Roman" w:cs="Times New Roman"/>
          <w:spacing w:val="-1"/>
          <w:sz w:val="24"/>
          <w:szCs w:val="24"/>
        </w:rPr>
        <w:t>T</w:t>
      </w:r>
      <w:r w:rsidRPr="005B79C9">
        <w:rPr>
          <w:rFonts w:ascii="Times New Roman" w:hAnsi="Times New Roman" w:cs="Times New Roman"/>
          <w:sz w:val="24"/>
          <w:szCs w:val="24"/>
        </w:rPr>
        <w:t>ra</w:t>
      </w:r>
      <w:r w:rsidRPr="005B79C9">
        <w:rPr>
          <w:rFonts w:ascii="Times New Roman" w:hAnsi="Times New Roman" w:cs="Times New Roman"/>
          <w:spacing w:val="1"/>
          <w:sz w:val="24"/>
          <w:szCs w:val="24"/>
        </w:rPr>
        <w:t>nspl</w:t>
      </w:r>
      <w:r w:rsidRPr="005B79C9">
        <w:rPr>
          <w:rFonts w:ascii="Times New Roman" w:hAnsi="Times New Roman" w:cs="Times New Roman"/>
          <w:sz w:val="24"/>
          <w:szCs w:val="24"/>
        </w:rPr>
        <w:t>a</w:t>
      </w:r>
      <w:r w:rsidRPr="005B79C9">
        <w:rPr>
          <w:rFonts w:ascii="Times New Roman" w:hAnsi="Times New Roman" w:cs="Times New Roman"/>
          <w:spacing w:val="1"/>
          <w:sz w:val="24"/>
          <w:szCs w:val="24"/>
        </w:rPr>
        <w:t>nt</w:t>
      </w:r>
      <w:r w:rsidRPr="005B79C9">
        <w:rPr>
          <w:rFonts w:ascii="Times New Roman" w:hAnsi="Times New Roman" w:cs="Times New Roman"/>
          <w:sz w:val="24"/>
          <w:szCs w:val="24"/>
        </w:rPr>
        <w:t>,</w:t>
      </w:r>
      <w:r w:rsidRPr="005B79C9">
        <w:rPr>
          <w:rFonts w:ascii="Times New Roman" w:hAnsi="Times New Roman" w:cs="Times New Roman"/>
          <w:spacing w:val="1"/>
          <w:sz w:val="24"/>
          <w:szCs w:val="24"/>
        </w:rPr>
        <w:t>25:173</w:t>
      </w:r>
      <w:r w:rsidRPr="005B79C9">
        <w:rPr>
          <w:rFonts w:ascii="Times New Roman" w:hAnsi="Times New Roman" w:cs="Times New Roman"/>
          <w:spacing w:val="6"/>
          <w:sz w:val="24"/>
          <w:szCs w:val="24"/>
        </w:rPr>
        <w:t>8</w:t>
      </w:r>
      <w:r w:rsidRPr="005B79C9">
        <w:rPr>
          <w:rFonts w:ascii="Times New Roman" w:hAnsi="Times New Roman" w:cs="Times New Roman"/>
          <w:sz w:val="24"/>
          <w:szCs w:val="24"/>
        </w:rPr>
        <w:t>-</w:t>
      </w:r>
      <w:r w:rsidRPr="005B79C9">
        <w:rPr>
          <w:rFonts w:ascii="Times New Roman" w:hAnsi="Times New Roman" w:cs="Times New Roman"/>
          <w:spacing w:val="-1"/>
          <w:sz w:val="24"/>
          <w:szCs w:val="24"/>
        </w:rPr>
        <w:t>9</w:t>
      </w:r>
      <w:r w:rsidRPr="005B79C9">
        <w:rPr>
          <w:rFonts w:ascii="Times New Roman" w:hAnsi="Times New Roman" w:cs="Times New Roman"/>
          <w:sz w:val="24"/>
          <w:szCs w:val="24"/>
        </w:rPr>
        <w:t>.</w:t>
      </w:r>
    </w:p>
    <w:p w:rsidR="00BA4B98" w:rsidRPr="00E81B1E" w:rsidRDefault="00BA4B98" w:rsidP="00D35AEB">
      <w:pPr>
        <w:pStyle w:val="ListParagraph"/>
        <w:numPr>
          <w:ilvl w:val="0"/>
          <w:numId w:val="2"/>
        </w:numPr>
        <w:tabs>
          <w:tab w:val="left" w:pos="180"/>
        </w:tabs>
        <w:autoSpaceDE w:val="0"/>
        <w:autoSpaceDN w:val="0"/>
        <w:adjustRightInd w:val="0"/>
        <w:spacing w:after="0" w:line="400" w:lineRule="exact"/>
        <w:ind w:left="0"/>
        <w:jc w:val="both"/>
        <w:rPr>
          <w:rFonts w:ascii="Times New Roman" w:hAnsi="Times New Roman" w:cs="Times New Roman"/>
          <w:sz w:val="24"/>
          <w:szCs w:val="24"/>
        </w:rPr>
      </w:pPr>
      <w:r w:rsidRPr="00E81B1E">
        <w:rPr>
          <w:rFonts w:ascii="Times New Roman" w:hAnsi="Times New Roman" w:cs="Times New Roman"/>
          <w:b/>
          <w:bCs/>
          <w:sz w:val="24"/>
          <w:szCs w:val="24"/>
          <w:lang w:bidi="th-TH"/>
        </w:rPr>
        <w:t>Molony DA and Craig JC(</w:t>
      </w:r>
      <w:r w:rsidRPr="00E81B1E">
        <w:rPr>
          <w:rFonts w:ascii="Times New Roman" w:hAnsi="Times New Roman" w:cs="Times New Roman"/>
          <w:b/>
          <w:bCs/>
          <w:sz w:val="24"/>
          <w:szCs w:val="24"/>
        </w:rPr>
        <w:t>2009)</w:t>
      </w:r>
      <w:r w:rsidRPr="00E81B1E">
        <w:rPr>
          <w:rFonts w:ascii="Times New Roman" w:hAnsi="Times New Roman" w:cs="Times New Roman"/>
          <w:b/>
          <w:bCs/>
          <w:sz w:val="24"/>
          <w:szCs w:val="24"/>
          <w:lang w:bidi="th-TH"/>
        </w:rPr>
        <w:t>:</w:t>
      </w:r>
      <w:r w:rsidRPr="00E81B1E">
        <w:rPr>
          <w:rFonts w:ascii="Times New Roman" w:hAnsi="Times New Roman" w:cs="Times New Roman"/>
          <w:sz w:val="24"/>
          <w:szCs w:val="24"/>
          <w:lang w:bidi="th-TH"/>
        </w:rPr>
        <w:t>Evidence-based Nephrology</w:t>
      </w:r>
      <w:r w:rsidRPr="00E81B1E">
        <w:rPr>
          <w:rFonts w:ascii="Times New Roman" w:hAnsi="Times New Roman" w:cs="Times New Roman"/>
          <w:sz w:val="24"/>
          <w:szCs w:val="24"/>
        </w:rPr>
        <w:t xml:space="preserve">. first edition; </w:t>
      </w:r>
      <w:r w:rsidRPr="00E81B1E">
        <w:rPr>
          <w:rFonts w:ascii="Times New Roman" w:hAnsi="Times New Roman" w:cs="Times New Roman"/>
          <w:sz w:val="24"/>
          <w:szCs w:val="24"/>
          <w:lang w:bidi="th-TH"/>
        </w:rPr>
        <w:t>Blackwell Publishing Ltd</w:t>
      </w:r>
      <w:r w:rsidRPr="00E81B1E">
        <w:rPr>
          <w:rFonts w:ascii="Times New Roman" w:hAnsi="Times New Roman" w:cs="Times New Roman"/>
          <w:sz w:val="24"/>
          <w:szCs w:val="24"/>
        </w:rPr>
        <w:t>.UK, ;71-79, .</w:t>
      </w:r>
    </w:p>
    <w:p w:rsidR="00BA4B98" w:rsidRPr="004F2F06" w:rsidRDefault="00BA4B98" w:rsidP="00D35AEB">
      <w:pPr>
        <w:pStyle w:val="ListParagraph"/>
        <w:numPr>
          <w:ilvl w:val="0"/>
          <w:numId w:val="2"/>
        </w:numPr>
        <w:spacing w:after="0" w:line="400" w:lineRule="exact"/>
        <w:ind w:left="0"/>
        <w:jc w:val="both"/>
        <w:rPr>
          <w:rFonts w:ascii="Times New Roman" w:hAnsi="Times New Roman" w:cs="Times New Roman"/>
          <w:sz w:val="24"/>
          <w:szCs w:val="24"/>
        </w:rPr>
      </w:pPr>
      <w:r w:rsidRPr="004F2F06">
        <w:rPr>
          <w:rFonts w:ascii="Times New Roman" w:hAnsi="Times New Roman" w:cs="Times New Roman"/>
          <w:b/>
          <w:spacing w:val="1"/>
          <w:sz w:val="24"/>
          <w:szCs w:val="24"/>
        </w:rPr>
        <w:t>Joa</w:t>
      </w:r>
      <w:r w:rsidRPr="004F2F06">
        <w:rPr>
          <w:rFonts w:ascii="Times New Roman" w:hAnsi="Times New Roman" w:cs="Times New Roman"/>
          <w:b/>
          <w:sz w:val="24"/>
          <w:szCs w:val="24"/>
        </w:rPr>
        <w:t>nn</w:t>
      </w:r>
      <w:r w:rsidRPr="004F2F06">
        <w:rPr>
          <w:rFonts w:ascii="Times New Roman" w:hAnsi="Times New Roman" w:cs="Times New Roman"/>
          <w:b/>
          <w:spacing w:val="1"/>
          <w:sz w:val="24"/>
          <w:szCs w:val="24"/>
        </w:rPr>
        <w:t>i</w:t>
      </w:r>
      <w:r w:rsidRPr="004F2F06">
        <w:rPr>
          <w:rFonts w:ascii="Times New Roman" w:hAnsi="Times New Roman" w:cs="Times New Roman"/>
          <w:b/>
          <w:sz w:val="24"/>
          <w:szCs w:val="24"/>
        </w:rPr>
        <w:t>d</w:t>
      </w:r>
      <w:r w:rsidRPr="004F2F06">
        <w:rPr>
          <w:rFonts w:ascii="Times New Roman" w:hAnsi="Times New Roman" w:cs="Times New Roman"/>
          <w:b/>
          <w:spacing w:val="1"/>
          <w:sz w:val="24"/>
          <w:szCs w:val="24"/>
        </w:rPr>
        <w:t>i</w:t>
      </w:r>
      <w:r w:rsidRPr="004F2F06">
        <w:rPr>
          <w:rFonts w:ascii="Times New Roman" w:hAnsi="Times New Roman" w:cs="Times New Roman"/>
          <w:b/>
          <w:sz w:val="24"/>
          <w:szCs w:val="24"/>
        </w:rPr>
        <w:t xml:space="preserve">sM </w:t>
      </w:r>
      <w:r w:rsidRPr="004F2F06">
        <w:rPr>
          <w:rFonts w:ascii="Times New Roman" w:hAnsi="Times New Roman" w:cs="Times New Roman"/>
          <w:b/>
          <w:spacing w:val="1"/>
          <w:sz w:val="24"/>
          <w:szCs w:val="24"/>
        </w:rPr>
        <w:t>a</w:t>
      </w:r>
      <w:r w:rsidRPr="004F2F06">
        <w:rPr>
          <w:rFonts w:ascii="Times New Roman" w:hAnsi="Times New Roman" w:cs="Times New Roman"/>
          <w:b/>
          <w:sz w:val="24"/>
          <w:szCs w:val="24"/>
        </w:rPr>
        <w:t xml:space="preserve">nd </w:t>
      </w:r>
      <w:r w:rsidRPr="004F2F06">
        <w:rPr>
          <w:rFonts w:ascii="Times New Roman" w:hAnsi="Times New Roman" w:cs="Times New Roman"/>
          <w:b/>
          <w:spacing w:val="-1"/>
          <w:sz w:val="24"/>
          <w:szCs w:val="24"/>
        </w:rPr>
        <w:t>M</w:t>
      </w:r>
      <w:r w:rsidRPr="004F2F06">
        <w:rPr>
          <w:rFonts w:ascii="Times New Roman" w:hAnsi="Times New Roman" w:cs="Times New Roman"/>
          <w:b/>
          <w:sz w:val="24"/>
          <w:szCs w:val="24"/>
        </w:rPr>
        <w:t>etn</w:t>
      </w:r>
      <w:r w:rsidRPr="004F2F06">
        <w:rPr>
          <w:rFonts w:ascii="Times New Roman" w:hAnsi="Times New Roman" w:cs="Times New Roman"/>
          <w:b/>
          <w:spacing w:val="1"/>
          <w:sz w:val="24"/>
          <w:szCs w:val="24"/>
        </w:rPr>
        <w:t>i</w:t>
      </w:r>
      <w:r w:rsidRPr="004F2F06">
        <w:rPr>
          <w:rFonts w:ascii="Times New Roman" w:hAnsi="Times New Roman" w:cs="Times New Roman"/>
          <w:b/>
          <w:sz w:val="24"/>
          <w:szCs w:val="24"/>
        </w:rPr>
        <w:t>tz</w:t>
      </w:r>
      <w:r w:rsidRPr="004F2F06">
        <w:rPr>
          <w:rFonts w:ascii="Times New Roman" w:hAnsi="Times New Roman" w:cs="Times New Roman"/>
          <w:b/>
          <w:spacing w:val="-1"/>
          <w:sz w:val="24"/>
          <w:szCs w:val="24"/>
        </w:rPr>
        <w:t>P</w:t>
      </w:r>
      <w:r w:rsidRPr="004F2F06">
        <w:rPr>
          <w:rFonts w:ascii="Times New Roman" w:hAnsi="Times New Roman" w:cs="Times New Roman"/>
          <w:b/>
          <w:sz w:val="24"/>
          <w:szCs w:val="24"/>
        </w:rPr>
        <w:t>GH(</w:t>
      </w:r>
      <w:r w:rsidRPr="004F2F06">
        <w:rPr>
          <w:rFonts w:ascii="Times New Roman" w:hAnsi="Times New Roman" w:cs="Times New Roman"/>
          <w:b/>
          <w:spacing w:val="1"/>
          <w:sz w:val="24"/>
          <w:szCs w:val="24"/>
        </w:rPr>
        <w:t>2005</w:t>
      </w:r>
      <w:r w:rsidRPr="004F2F06">
        <w:rPr>
          <w:rFonts w:ascii="Times New Roman" w:hAnsi="Times New Roman" w:cs="Times New Roman"/>
          <w:b/>
          <w:sz w:val="24"/>
          <w:szCs w:val="24"/>
        </w:rPr>
        <w:t xml:space="preserve">): </w:t>
      </w:r>
      <w:r w:rsidRPr="004F2F06">
        <w:rPr>
          <w:rFonts w:ascii="Times New Roman" w:hAnsi="Times New Roman" w:cs="Times New Roman"/>
          <w:spacing w:val="-1"/>
          <w:sz w:val="24"/>
          <w:szCs w:val="24"/>
        </w:rPr>
        <w:t>E</w:t>
      </w:r>
      <w:r w:rsidRPr="004F2F06">
        <w:rPr>
          <w:rFonts w:ascii="Times New Roman" w:hAnsi="Times New Roman" w:cs="Times New Roman"/>
          <w:spacing w:val="1"/>
          <w:sz w:val="24"/>
          <w:szCs w:val="24"/>
        </w:rPr>
        <w:t>pid</w:t>
      </w:r>
      <w:r w:rsidRPr="004F2F06">
        <w:rPr>
          <w:rFonts w:ascii="Times New Roman" w:hAnsi="Times New Roman" w:cs="Times New Roman"/>
          <w:sz w:val="24"/>
          <w:szCs w:val="24"/>
        </w:rPr>
        <w:t>e</w:t>
      </w:r>
      <w:r w:rsidRPr="004F2F06">
        <w:rPr>
          <w:rFonts w:ascii="Times New Roman" w:hAnsi="Times New Roman" w:cs="Times New Roman"/>
          <w:spacing w:val="-5"/>
          <w:sz w:val="24"/>
          <w:szCs w:val="24"/>
        </w:rPr>
        <w:t>m</w:t>
      </w:r>
      <w:r w:rsidRPr="004F2F06">
        <w:rPr>
          <w:rFonts w:ascii="Times New Roman" w:hAnsi="Times New Roman" w:cs="Times New Roman"/>
          <w:spacing w:val="1"/>
          <w:sz w:val="24"/>
          <w:szCs w:val="24"/>
        </w:rPr>
        <w:t>iolog</w:t>
      </w:r>
      <w:r w:rsidRPr="004F2F06">
        <w:rPr>
          <w:rFonts w:ascii="Times New Roman" w:hAnsi="Times New Roman" w:cs="Times New Roman"/>
          <w:sz w:val="24"/>
          <w:szCs w:val="24"/>
        </w:rPr>
        <w:t>y a</w:t>
      </w:r>
      <w:r w:rsidRPr="004F2F06">
        <w:rPr>
          <w:rFonts w:ascii="Times New Roman" w:hAnsi="Times New Roman" w:cs="Times New Roman"/>
          <w:spacing w:val="1"/>
          <w:sz w:val="24"/>
          <w:szCs w:val="24"/>
        </w:rPr>
        <w:t>n</w:t>
      </w:r>
      <w:r w:rsidRPr="004F2F06">
        <w:rPr>
          <w:rFonts w:ascii="Times New Roman" w:hAnsi="Times New Roman" w:cs="Times New Roman"/>
          <w:sz w:val="24"/>
          <w:szCs w:val="24"/>
        </w:rPr>
        <w:t xml:space="preserve">d </w:t>
      </w:r>
      <w:r w:rsidRPr="004F2F06">
        <w:rPr>
          <w:rFonts w:ascii="Times New Roman" w:hAnsi="Times New Roman" w:cs="Times New Roman"/>
          <w:spacing w:val="1"/>
          <w:sz w:val="24"/>
          <w:szCs w:val="24"/>
        </w:rPr>
        <w:t>n</w:t>
      </w:r>
      <w:r w:rsidRPr="004F2F06">
        <w:rPr>
          <w:rFonts w:ascii="Times New Roman" w:hAnsi="Times New Roman" w:cs="Times New Roman"/>
          <w:sz w:val="24"/>
          <w:szCs w:val="24"/>
        </w:rPr>
        <w:t>a</w:t>
      </w:r>
      <w:r w:rsidRPr="004F2F06">
        <w:rPr>
          <w:rFonts w:ascii="Times New Roman" w:hAnsi="Times New Roman" w:cs="Times New Roman"/>
          <w:spacing w:val="1"/>
          <w:sz w:val="24"/>
          <w:szCs w:val="24"/>
        </w:rPr>
        <w:t>tu</w:t>
      </w:r>
      <w:r w:rsidRPr="004F2F06">
        <w:rPr>
          <w:rFonts w:ascii="Times New Roman" w:hAnsi="Times New Roman" w:cs="Times New Roman"/>
          <w:sz w:val="24"/>
          <w:szCs w:val="24"/>
        </w:rPr>
        <w:t xml:space="preserve">ral </w:t>
      </w:r>
      <w:r w:rsidRPr="004F2F06">
        <w:rPr>
          <w:rFonts w:ascii="Times New Roman" w:hAnsi="Times New Roman" w:cs="Times New Roman"/>
          <w:spacing w:val="1"/>
          <w:sz w:val="24"/>
          <w:szCs w:val="24"/>
        </w:rPr>
        <w:t>histo</w:t>
      </w:r>
      <w:r w:rsidRPr="004F2F06">
        <w:rPr>
          <w:rFonts w:ascii="Times New Roman" w:hAnsi="Times New Roman" w:cs="Times New Roman"/>
          <w:sz w:val="24"/>
          <w:szCs w:val="24"/>
        </w:rPr>
        <w:t xml:space="preserve">ry </w:t>
      </w:r>
      <w:r w:rsidRPr="004F2F06">
        <w:rPr>
          <w:rFonts w:ascii="Times New Roman" w:hAnsi="Times New Roman" w:cs="Times New Roman"/>
          <w:spacing w:val="1"/>
          <w:sz w:val="24"/>
          <w:szCs w:val="24"/>
        </w:rPr>
        <w:t>o</w:t>
      </w:r>
      <w:r w:rsidRPr="004F2F06">
        <w:rPr>
          <w:rFonts w:ascii="Times New Roman" w:hAnsi="Times New Roman" w:cs="Times New Roman"/>
          <w:sz w:val="24"/>
          <w:szCs w:val="24"/>
        </w:rPr>
        <w:t>f ac</w:t>
      </w:r>
      <w:r w:rsidRPr="004F2F06">
        <w:rPr>
          <w:rFonts w:ascii="Times New Roman" w:hAnsi="Times New Roman" w:cs="Times New Roman"/>
          <w:spacing w:val="1"/>
          <w:sz w:val="24"/>
          <w:szCs w:val="24"/>
        </w:rPr>
        <w:t>ut</w:t>
      </w:r>
      <w:r w:rsidRPr="004F2F06">
        <w:rPr>
          <w:rFonts w:ascii="Times New Roman" w:hAnsi="Times New Roman" w:cs="Times New Roman"/>
          <w:sz w:val="24"/>
          <w:szCs w:val="24"/>
        </w:rPr>
        <w:t>e re</w:t>
      </w:r>
      <w:r w:rsidRPr="004F2F06">
        <w:rPr>
          <w:rFonts w:ascii="Times New Roman" w:hAnsi="Times New Roman" w:cs="Times New Roman"/>
          <w:spacing w:val="1"/>
          <w:sz w:val="24"/>
          <w:szCs w:val="24"/>
        </w:rPr>
        <w:t>n</w:t>
      </w:r>
      <w:r w:rsidRPr="004F2F06">
        <w:rPr>
          <w:rFonts w:ascii="Times New Roman" w:hAnsi="Times New Roman" w:cs="Times New Roman"/>
          <w:sz w:val="24"/>
          <w:szCs w:val="24"/>
        </w:rPr>
        <w:t>al fa</w:t>
      </w:r>
      <w:r w:rsidRPr="004F2F06">
        <w:rPr>
          <w:rFonts w:ascii="Times New Roman" w:hAnsi="Times New Roman" w:cs="Times New Roman"/>
          <w:spacing w:val="1"/>
          <w:sz w:val="24"/>
          <w:szCs w:val="24"/>
        </w:rPr>
        <w:t>ilu</w:t>
      </w:r>
      <w:r w:rsidRPr="004F2F06">
        <w:rPr>
          <w:rFonts w:ascii="Times New Roman" w:hAnsi="Times New Roman" w:cs="Times New Roman"/>
          <w:sz w:val="24"/>
          <w:szCs w:val="24"/>
        </w:rPr>
        <w:t xml:space="preserve">re </w:t>
      </w:r>
      <w:r w:rsidRPr="004F2F06">
        <w:rPr>
          <w:rFonts w:ascii="Times New Roman" w:hAnsi="Times New Roman" w:cs="Times New Roman"/>
          <w:spacing w:val="1"/>
          <w:sz w:val="24"/>
          <w:szCs w:val="24"/>
        </w:rPr>
        <w:t>i</w:t>
      </w:r>
      <w:r w:rsidRPr="004F2F06">
        <w:rPr>
          <w:rFonts w:ascii="Times New Roman" w:hAnsi="Times New Roman" w:cs="Times New Roman"/>
          <w:sz w:val="24"/>
          <w:szCs w:val="24"/>
        </w:rPr>
        <w:t xml:space="preserve">n </w:t>
      </w:r>
      <w:r w:rsidRPr="004F2F06">
        <w:rPr>
          <w:rFonts w:ascii="Times New Roman" w:hAnsi="Times New Roman" w:cs="Times New Roman"/>
          <w:spacing w:val="1"/>
          <w:sz w:val="24"/>
          <w:szCs w:val="24"/>
        </w:rPr>
        <w:t>th</w:t>
      </w:r>
      <w:r w:rsidRPr="004F2F06">
        <w:rPr>
          <w:rFonts w:ascii="Times New Roman" w:hAnsi="Times New Roman" w:cs="Times New Roman"/>
          <w:sz w:val="24"/>
          <w:szCs w:val="24"/>
        </w:rPr>
        <w:t>e IC</w:t>
      </w:r>
      <w:r w:rsidRPr="004F2F06">
        <w:rPr>
          <w:rFonts w:ascii="Times New Roman" w:hAnsi="Times New Roman" w:cs="Times New Roman"/>
          <w:spacing w:val="-1"/>
          <w:sz w:val="24"/>
          <w:szCs w:val="24"/>
        </w:rPr>
        <w:t>U</w:t>
      </w:r>
      <w:r w:rsidRPr="004F2F06">
        <w:rPr>
          <w:rFonts w:ascii="Times New Roman" w:hAnsi="Times New Roman" w:cs="Times New Roman"/>
          <w:sz w:val="24"/>
          <w:szCs w:val="24"/>
        </w:rPr>
        <w:t>. Cr</w:t>
      </w:r>
      <w:r w:rsidRPr="004F2F06">
        <w:rPr>
          <w:rFonts w:ascii="Times New Roman" w:hAnsi="Times New Roman" w:cs="Times New Roman"/>
          <w:spacing w:val="1"/>
          <w:sz w:val="24"/>
          <w:szCs w:val="24"/>
        </w:rPr>
        <w:t>iti</w:t>
      </w:r>
      <w:r w:rsidRPr="004F2F06">
        <w:rPr>
          <w:rFonts w:ascii="Times New Roman" w:hAnsi="Times New Roman" w:cs="Times New Roman"/>
          <w:sz w:val="24"/>
          <w:szCs w:val="24"/>
        </w:rPr>
        <w:t>cal Care Cl</w:t>
      </w:r>
      <w:r w:rsidRPr="004F2F06">
        <w:rPr>
          <w:rFonts w:ascii="Times New Roman" w:hAnsi="Times New Roman" w:cs="Times New Roman"/>
          <w:spacing w:val="2"/>
          <w:sz w:val="24"/>
          <w:szCs w:val="24"/>
        </w:rPr>
        <w:t>i</w:t>
      </w:r>
      <w:r w:rsidRPr="004F2F06">
        <w:rPr>
          <w:rFonts w:ascii="Times New Roman" w:hAnsi="Times New Roman" w:cs="Times New Roman"/>
          <w:spacing w:val="1"/>
          <w:sz w:val="24"/>
          <w:szCs w:val="24"/>
        </w:rPr>
        <w:t>ni</w:t>
      </w:r>
      <w:r w:rsidRPr="004F2F06">
        <w:rPr>
          <w:rFonts w:ascii="Times New Roman" w:hAnsi="Times New Roman" w:cs="Times New Roman"/>
          <w:sz w:val="24"/>
          <w:szCs w:val="24"/>
        </w:rPr>
        <w:t>c</w:t>
      </w:r>
      <w:r w:rsidRPr="004F2F06">
        <w:rPr>
          <w:rFonts w:ascii="Times New Roman" w:hAnsi="Times New Roman" w:cs="Times New Roman"/>
          <w:spacing w:val="1"/>
          <w:sz w:val="24"/>
          <w:szCs w:val="24"/>
        </w:rPr>
        <w:t>s</w:t>
      </w:r>
      <w:r w:rsidRPr="004F2F06">
        <w:rPr>
          <w:rFonts w:ascii="Times New Roman" w:hAnsi="Times New Roman" w:cs="Times New Roman"/>
          <w:sz w:val="24"/>
          <w:szCs w:val="24"/>
        </w:rPr>
        <w:t>;2</w:t>
      </w:r>
      <w:r w:rsidRPr="004F2F06">
        <w:rPr>
          <w:rFonts w:ascii="Times New Roman" w:hAnsi="Times New Roman" w:cs="Times New Roman"/>
          <w:spacing w:val="1"/>
          <w:sz w:val="24"/>
          <w:szCs w:val="24"/>
        </w:rPr>
        <w:t>1</w:t>
      </w:r>
      <w:r w:rsidRPr="004F2F06">
        <w:rPr>
          <w:rFonts w:ascii="Times New Roman" w:hAnsi="Times New Roman" w:cs="Times New Roman"/>
          <w:sz w:val="24"/>
          <w:szCs w:val="24"/>
        </w:rPr>
        <w:t>(</w:t>
      </w:r>
      <w:r w:rsidRPr="004F2F06">
        <w:rPr>
          <w:rFonts w:ascii="Times New Roman" w:hAnsi="Times New Roman" w:cs="Times New Roman"/>
          <w:spacing w:val="1"/>
          <w:sz w:val="24"/>
          <w:szCs w:val="24"/>
        </w:rPr>
        <w:t>2</w:t>
      </w:r>
      <w:r w:rsidRPr="004F2F06">
        <w:rPr>
          <w:rFonts w:ascii="Times New Roman" w:hAnsi="Times New Roman" w:cs="Times New Roman"/>
          <w:sz w:val="24"/>
          <w:szCs w:val="24"/>
        </w:rPr>
        <w:t>)</w:t>
      </w:r>
      <w:r w:rsidRPr="004F2F06">
        <w:rPr>
          <w:rFonts w:ascii="Times New Roman" w:hAnsi="Times New Roman" w:cs="Times New Roman"/>
          <w:spacing w:val="1"/>
          <w:sz w:val="24"/>
          <w:szCs w:val="24"/>
        </w:rPr>
        <w:t>:23</w:t>
      </w:r>
      <w:r w:rsidRPr="004F2F06">
        <w:rPr>
          <w:rFonts w:ascii="Times New Roman" w:hAnsi="Times New Roman" w:cs="Times New Roman"/>
          <w:spacing w:val="5"/>
          <w:sz w:val="24"/>
          <w:szCs w:val="24"/>
        </w:rPr>
        <w:t>9</w:t>
      </w:r>
      <w:r w:rsidRPr="004F2F06">
        <w:rPr>
          <w:rFonts w:ascii="Times New Roman" w:hAnsi="Times New Roman" w:cs="Times New Roman"/>
          <w:spacing w:val="1"/>
          <w:sz w:val="24"/>
          <w:szCs w:val="24"/>
        </w:rPr>
        <w:t>–249.</w:t>
      </w:r>
    </w:p>
    <w:p w:rsidR="00BA4B98" w:rsidRPr="004F2F06" w:rsidRDefault="00BA4B98" w:rsidP="00D35AEB">
      <w:pPr>
        <w:pStyle w:val="ListParagraph"/>
        <w:numPr>
          <w:ilvl w:val="0"/>
          <w:numId w:val="2"/>
        </w:numPr>
        <w:spacing w:after="0" w:line="400" w:lineRule="exact"/>
        <w:ind w:left="0"/>
        <w:jc w:val="both"/>
        <w:rPr>
          <w:rFonts w:ascii="Times New Roman" w:hAnsi="Times New Roman" w:cs="Times New Roman"/>
          <w:sz w:val="24"/>
          <w:szCs w:val="24"/>
        </w:rPr>
      </w:pPr>
      <w:r w:rsidRPr="004F2F06">
        <w:rPr>
          <w:rFonts w:ascii="Times New Roman" w:hAnsi="Times New Roman" w:cs="Times New Roman"/>
          <w:b/>
          <w:sz w:val="24"/>
          <w:szCs w:val="24"/>
        </w:rPr>
        <w:t>Th</w:t>
      </w:r>
      <w:r w:rsidRPr="004F2F06">
        <w:rPr>
          <w:rFonts w:ascii="Times New Roman" w:hAnsi="Times New Roman" w:cs="Times New Roman"/>
          <w:b/>
          <w:spacing w:val="1"/>
          <w:sz w:val="24"/>
          <w:szCs w:val="24"/>
        </w:rPr>
        <w:t>a</w:t>
      </w:r>
      <w:r w:rsidRPr="004F2F06">
        <w:rPr>
          <w:rFonts w:ascii="Times New Roman" w:hAnsi="Times New Roman" w:cs="Times New Roman"/>
          <w:b/>
          <w:spacing w:val="-5"/>
          <w:sz w:val="24"/>
          <w:szCs w:val="24"/>
        </w:rPr>
        <w:t>k</w:t>
      </w:r>
      <w:r w:rsidRPr="004F2F06">
        <w:rPr>
          <w:rFonts w:ascii="Times New Roman" w:hAnsi="Times New Roman" w:cs="Times New Roman"/>
          <w:b/>
          <w:spacing w:val="1"/>
          <w:sz w:val="24"/>
          <w:szCs w:val="24"/>
        </w:rPr>
        <w:t>a</w:t>
      </w:r>
      <w:r w:rsidRPr="004F2F06">
        <w:rPr>
          <w:rFonts w:ascii="Times New Roman" w:hAnsi="Times New Roman" w:cs="Times New Roman"/>
          <w:b/>
          <w:sz w:val="24"/>
          <w:szCs w:val="24"/>
        </w:rPr>
        <w:t>r</w:t>
      </w:r>
      <w:r w:rsidRPr="004F2F06">
        <w:rPr>
          <w:rFonts w:ascii="Times New Roman" w:hAnsi="Times New Roman" w:cs="Times New Roman"/>
          <w:b/>
          <w:spacing w:val="-1"/>
          <w:sz w:val="24"/>
          <w:szCs w:val="24"/>
        </w:rPr>
        <w:t>CV</w:t>
      </w:r>
      <w:r w:rsidRPr="004F2F06">
        <w:rPr>
          <w:rFonts w:ascii="Times New Roman" w:hAnsi="Times New Roman" w:cs="Times New Roman"/>
          <w:b/>
          <w:sz w:val="24"/>
          <w:szCs w:val="24"/>
        </w:rPr>
        <w:t xml:space="preserve">, </w:t>
      </w:r>
      <w:r w:rsidRPr="004F2F06">
        <w:rPr>
          <w:rFonts w:ascii="Times New Roman" w:hAnsi="Times New Roman" w:cs="Times New Roman"/>
          <w:b/>
          <w:spacing w:val="-1"/>
          <w:sz w:val="24"/>
          <w:szCs w:val="24"/>
        </w:rPr>
        <w:t>C</w:t>
      </w:r>
      <w:r w:rsidRPr="004F2F06">
        <w:rPr>
          <w:rFonts w:ascii="Times New Roman" w:hAnsi="Times New Roman" w:cs="Times New Roman"/>
          <w:b/>
          <w:sz w:val="24"/>
          <w:szCs w:val="24"/>
        </w:rPr>
        <w:t>hr</w:t>
      </w:r>
      <w:r w:rsidRPr="004F2F06">
        <w:rPr>
          <w:rFonts w:ascii="Times New Roman" w:hAnsi="Times New Roman" w:cs="Times New Roman"/>
          <w:b/>
          <w:spacing w:val="1"/>
          <w:sz w:val="24"/>
          <w:szCs w:val="24"/>
        </w:rPr>
        <w:t>is</w:t>
      </w:r>
      <w:r w:rsidRPr="004F2F06">
        <w:rPr>
          <w:rFonts w:ascii="Times New Roman" w:hAnsi="Times New Roman" w:cs="Times New Roman"/>
          <w:b/>
          <w:sz w:val="24"/>
          <w:szCs w:val="24"/>
        </w:rPr>
        <w:t>t</w:t>
      </w:r>
      <w:r w:rsidRPr="004F2F06">
        <w:rPr>
          <w:rFonts w:ascii="Times New Roman" w:hAnsi="Times New Roman" w:cs="Times New Roman"/>
          <w:b/>
          <w:spacing w:val="1"/>
          <w:sz w:val="24"/>
          <w:szCs w:val="24"/>
        </w:rPr>
        <w:t>ia</w:t>
      </w:r>
      <w:r w:rsidRPr="004F2F06">
        <w:rPr>
          <w:rFonts w:ascii="Times New Roman" w:hAnsi="Times New Roman" w:cs="Times New Roman"/>
          <w:b/>
          <w:sz w:val="24"/>
          <w:szCs w:val="24"/>
        </w:rPr>
        <w:t>n</w:t>
      </w:r>
      <w:r w:rsidRPr="004F2F06">
        <w:rPr>
          <w:rFonts w:ascii="Times New Roman" w:hAnsi="Times New Roman" w:cs="Times New Roman"/>
          <w:b/>
          <w:spacing w:val="1"/>
          <w:sz w:val="24"/>
          <w:szCs w:val="24"/>
        </w:rPr>
        <w:t>so</w:t>
      </w:r>
      <w:r w:rsidRPr="004F2F06">
        <w:rPr>
          <w:rFonts w:ascii="Times New Roman" w:hAnsi="Times New Roman" w:cs="Times New Roman"/>
          <w:b/>
          <w:sz w:val="24"/>
          <w:szCs w:val="24"/>
        </w:rPr>
        <w:t>n</w:t>
      </w:r>
      <w:r w:rsidRPr="004F2F06">
        <w:rPr>
          <w:rFonts w:ascii="Times New Roman" w:hAnsi="Times New Roman" w:cs="Times New Roman"/>
          <w:b/>
          <w:spacing w:val="-1"/>
          <w:sz w:val="24"/>
          <w:szCs w:val="24"/>
        </w:rPr>
        <w:t>A</w:t>
      </w:r>
      <w:r w:rsidRPr="004F2F06">
        <w:rPr>
          <w:rFonts w:ascii="Times New Roman" w:hAnsi="Times New Roman" w:cs="Times New Roman"/>
          <w:b/>
          <w:sz w:val="24"/>
          <w:szCs w:val="24"/>
        </w:rPr>
        <w:t xml:space="preserve">, </w:t>
      </w:r>
      <w:r w:rsidRPr="004F2F06">
        <w:rPr>
          <w:rFonts w:ascii="Times New Roman" w:hAnsi="Times New Roman" w:cs="Times New Roman"/>
          <w:b/>
          <w:spacing w:val="-1"/>
          <w:sz w:val="24"/>
          <w:szCs w:val="24"/>
        </w:rPr>
        <w:t>F</w:t>
      </w:r>
      <w:r w:rsidRPr="004F2F06">
        <w:rPr>
          <w:rFonts w:ascii="Times New Roman" w:hAnsi="Times New Roman" w:cs="Times New Roman"/>
          <w:b/>
          <w:sz w:val="24"/>
          <w:szCs w:val="24"/>
        </w:rPr>
        <w:t>re</w:t>
      </w:r>
      <w:r w:rsidRPr="004F2F06">
        <w:rPr>
          <w:rFonts w:ascii="Times New Roman" w:hAnsi="Times New Roman" w:cs="Times New Roman"/>
          <w:b/>
          <w:spacing w:val="1"/>
          <w:sz w:val="24"/>
          <w:szCs w:val="24"/>
        </w:rPr>
        <w:t>y</w:t>
      </w:r>
      <w:r w:rsidRPr="004F2F06">
        <w:rPr>
          <w:rFonts w:ascii="Times New Roman" w:hAnsi="Times New Roman" w:cs="Times New Roman"/>
          <w:b/>
          <w:sz w:val="24"/>
          <w:szCs w:val="24"/>
        </w:rPr>
        <w:t>bergR et</w:t>
      </w:r>
      <w:r w:rsidRPr="004F2F06">
        <w:rPr>
          <w:rFonts w:ascii="Times New Roman" w:hAnsi="Times New Roman" w:cs="Times New Roman"/>
          <w:b/>
          <w:spacing w:val="1"/>
          <w:sz w:val="24"/>
          <w:szCs w:val="24"/>
        </w:rPr>
        <w:t xml:space="preserve"> al</w:t>
      </w:r>
      <w:r w:rsidRPr="004F2F06">
        <w:rPr>
          <w:rFonts w:ascii="Times New Roman" w:hAnsi="Times New Roman" w:cs="Times New Roman"/>
          <w:b/>
          <w:sz w:val="24"/>
          <w:szCs w:val="24"/>
        </w:rPr>
        <w:t>. (</w:t>
      </w:r>
      <w:r w:rsidRPr="004F2F06">
        <w:rPr>
          <w:rFonts w:ascii="Times New Roman" w:hAnsi="Times New Roman" w:cs="Times New Roman"/>
          <w:b/>
          <w:spacing w:val="1"/>
          <w:sz w:val="24"/>
          <w:szCs w:val="24"/>
        </w:rPr>
        <w:t>2009</w:t>
      </w:r>
      <w:r w:rsidRPr="004F2F06">
        <w:rPr>
          <w:rFonts w:ascii="Times New Roman" w:hAnsi="Times New Roman" w:cs="Times New Roman"/>
          <w:b/>
          <w:sz w:val="24"/>
          <w:szCs w:val="24"/>
        </w:rPr>
        <w:t xml:space="preserve">): </w:t>
      </w:r>
      <w:r w:rsidRPr="004F2F06">
        <w:rPr>
          <w:rFonts w:ascii="Times New Roman" w:hAnsi="Times New Roman" w:cs="Times New Roman"/>
          <w:sz w:val="24"/>
          <w:szCs w:val="24"/>
        </w:rPr>
        <w:t>I</w:t>
      </w:r>
      <w:r w:rsidRPr="004F2F06">
        <w:rPr>
          <w:rFonts w:ascii="Times New Roman" w:hAnsi="Times New Roman" w:cs="Times New Roman"/>
          <w:spacing w:val="1"/>
          <w:sz w:val="24"/>
          <w:szCs w:val="24"/>
        </w:rPr>
        <w:t>n</w:t>
      </w:r>
      <w:r w:rsidRPr="004F2F06">
        <w:rPr>
          <w:rFonts w:ascii="Times New Roman" w:hAnsi="Times New Roman" w:cs="Times New Roman"/>
          <w:sz w:val="24"/>
          <w:szCs w:val="24"/>
        </w:rPr>
        <w:t>c</w:t>
      </w:r>
      <w:r w:rsidRPr="004F2F06">
        <w:rPr>
          <w:rFonts w:ascii="Times New Roman" w:hAnsi="Times New Roman" w:cs="Times New Roman"/>
          <w:spacing w:val="1"/>
          <w:sz w:val="24"/>
          <w:szCs w:val="24"/>
        </w:rPr>
        <w:t>id</w:t>
      </w:r>
      <w:r w:rsidRPr="004F2F06">
        <w:rPr>
          <w:rFonts w:ascii="Times New Roman" w:hAnsi="Times New Roman" w:cs="Times New Roman"/>
          <w:sz w:val="24"/>
          <w:szCs w:val="24"/>
        </w:rPr>
        <w:t>e</w:t>
      </w:r>
      <w:r w:rsidRPr="004F2F06">
        <w:rPr>
          <w:rFonts w:ascii="Times New Roman" w:hAnsi="Times New Roman" w:cs="Times New Roman"/>
          <w:spacing w:val="1"/>
          <w:sz w:val="24"/>
          <w:szCs w:val="24"/>
        </w:rPr>
        <w:t>n</w:t>
      </w:r>
      <w:r w:rsidRPr="004F2F06">
        <w:rPr>
          <w:rFonts w:ascii="Times New Roman" w:hAnsi="Times New Roman" w:cs="Times New Roman"/>
          <w:sz w:val="24"/>
          <w:szCs w:val="24"/>
        </w:rPr>
        <w:t>ce</w:t>
      </w:r>
      <w:r w:rsidR="00C6045E">
        <w:rPr>
          <w:rFonts w:ascii="Times New Roman" w:hAnsi="Times New Roman" w:cs="Times New Roman"/>
          <w:sz w:val="24"/>
          <w:szCs w:val="24"/>
        </w:rPr>
        <w:t xml:space="preserve"> </w:t>
      </w:r>
      <w:r w:rsidRPr="004F2F06">
        <w:rPr>
          <w:rFonts w:ascii="Times New Roman" w:hAnsi="Times New Roman" w:cs="Times New Roman"/>
          <w:sz w:val="24"/>
          <w:szCs w:val="24"/>
        </w:rPr>
        <w:t>a</w:t>
      </w:r>
      <w:r w:rsidRPr="004F2F06">
        <w:rPr>
          <w:rFonts w:ascii="Times New Roman" w:hAnsi="Times New Roman" w:cs="Times New Roman"/>
          <w:spacing w:val="1"/>
          <w:sz w:val="24"/>
          <w:szCs w:val="24"/>
        </w:rPr>
        <w:t>n</w:t>
      </w:r>
      <w:r w:rsidRPr="004F2F06">
        <w:rPr>
          <w:rFonts w:ascii="Times New Roman" w:hAnsi="Times New Roman" w:cs="Times New Roman"/>
          <w:sz w:val="24"/>
          <w:szCs w:val="24"/>
        </w:rPr>
        <w:t>d</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out</w:t>
      </w:r>
      <w:r w:rsidRPr="004F2F06">
        <w:rPr>
          <w:rFonts w:ascii="Times New Roman" w:hAnsi="Times New Roman" w:cs="Times New Roman"/>
          <w:sz w:val="24"/>
          <w:szCs w:val="24"/>
        </w:rPr>
        <w:t>c</w:t>
      </w:r>
      <w:r w:rsidRPr="004F2F06">
        <w:rPr>
          <w:rFonts w:ascii="Times New Roman" w:hAnsi="Times New Roman" w:cs="Times New Roman"/>
          <w:spacing w:val="1"/>
          <w:sz w:val="24"/>
          <w:szCs w:val="24"/>
        </w:rPr>
        <w:t>o</w:t>
      </w:r>
      <w:r w:rsidRPr="004F2F06">
        <w:rPr>
          <w:rFonts w:ascii="Times New Roman" w:hAnsi="Times New Roman" w:cs="Times New Roman"/>
          <w:spacing w:val="-5"/>
          <w:sz w:val="24"/>
          <w:szCs w:val="24"/>
        </w:rPr>
        <w:t>m</w:t>
      </w:r>
      <w:r w:rsidRPr="004F2F06">
        <w:rPr>
          <w:rFonts w:ascii="Times New Roman" w:hAnsi="Times New Roman" w:cs="Times New Roman"/>
          <w:sz w:val="24"/>
          <w:szCs w:val="24"/>
        </w:rPr>
        <w:t>es</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o</w:t>
      </w:r>
      <w:r w:rsidRPr="004F2F06">
        <w:rPr>
          <w:rFonts w:ascii="Times New Roman" w:hAnsi="Times New Roman" w:cs="Times New Roman"/>
          <w:sz w:val="24"/>
          <w:szCs w:val="24"/>
        </w:rPr>
        <w:t>f</w:t>
      </w:r>
      <w:r w:rsidR="00C6045E">
        <w:rPr>
          <w:rFonts w:ascii="Times New Roman" w:hAnsi="Times New Roman" w:cs="Times New Roman"/>
          <w:sz w:val="24"/>
          <w:szCs w:val="24"/>
        </w:rPr>
        <w:t xml:space="preserve"> </w:t>
      </w:r>
      <w:r w:rsidRPr="004F2F06">
        <w:rPr>
          <w:rFonts w:ascii="Times New Roman" w:hAnsi="Times New Roman" w:cs="Times New Roman"/>
          <w:sz w:val="24"/>
          <w:szCs w:val="24"/>
        </w:rPr>
        <w:t>ac</w:t>
      </w:r>
      <w:r w:rsidRPr="004F2F06">
        <w:rPr>
          <w:rFonts w:ascii="Times New Roman" w:hAnsi="Times New Roman" w:cs="Times New Roman"/>
          <w:spacing w:val="1"/>
          <w:sz w:val="24"/>
          <w:szCs w:val="24"/>
        </w:rPr>
        <w:t>ut</w:t>
      </w:r>
      <w:r w:rsidRPr="004F2F06">
        <w:rPr>
          <w:rFonts w:ascii="Times New Roman" w:hAnsi="Times New Roman" w:cs="Times New Roman"/>
          <w:sz w:val="24"/>
          <w:szCs w:val="24"/>
        </w:rPr>
        <w:t>e</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kidn</w:t>
      </w:r>
      <w:r w:rsidRPr="004F2F06">
        <w:rPr>
          <w:rFonts w:ascii="Times New Roman" w:hAnsi="Times New Roman" w:cs="Times New Roman"/>
          <w:sz w:val="24"/>
          <w:szCs w:val="24"/>
        </w:rPr>
        <w:t xml:space="preserve">ey </w:t>
      </w:r>
      <w:r w:rsidRPr="004F2F06">
        <w:rPr>
          <w:rFonts w:ascii="Times New Roman" w:hAnsi="Times New Roman" w:cs="Times New Roman"/>
          <w:spacing w:val="1"/>
          <w:sz w:val="24"/>
          <w:szCs w:val="24"/>
        </w:rPr>
        <w:t>in</w:t>
      </w:r>
      <w:r w:rsidRPr="004F2F06">
        <w:rPr>
          <w:rFonts w:ascii="Times New Roman" w:hAnsi="Times New Roman" w:cs="Times New Roman"/>
          <w:spacing w:val="-1"/>
          <w:sz w:val="24"/>
          <w:szCs w:val="24"/>
        </w:rPr>
        <w:t>j</w:t>
      </w:r>
      <w:r w:rsidRPr="004F2F06">
        <w:rPr>
          <w:rFonts w:ascii="Times New Roman" w:hAnsi="Times New Roman" w:cs="Times New Roman"/>
          <w:spacing w:val="1"/>
          <w:sz w:val="24"/>
          <w:szCs w:val="24"/>
        </w:rPr>
        <w:t>u</w:t>
      </w:r>
      <w:r w:rsidRPr="004F2F06">
        <w:rPr>
          <w:rFonts w:ascii="Times New Roman" w:hAnsi="Times New Roman" w:cs="Times New Roman"/>
          <w:sz w:val="24"/>
          <w:szCs w:val="24"/>
        </w:rPr>
        <w:t>ry</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i</w:t>
      </w:r>
      <w:r w:rsidRPr="004F2F06">
        <w:rPr>
          <w:rFonts w:ascii="Times New Roman" w:hAnsi="Times New Roman" w:cs="Times New Roman"/>
          <w:sz w:val="24"/>
          <w:szCs w:val="24"/>
        </w:rPr>
        <w:t xml:space="preserve">n </w:t>
      </w:r>
      <w:r w:rsidRPr="004F2F06">
        <w:rPr>
          <w:rFonts w:ascii="Times New Roman" w:hAnsi="Times New Roman" w:cs="Times New Roman"/>
          <w:spacing w:val="1"/>
          <w:sz w:val="24"/>
          <w:szCs w:val="24"/>
        </w:rPr>
        <w:t>int</w:t>
      </w:r>
      <w:r w:rsidRPr="004F2F06">
        <w:rPr>
          <w:rFonts w:ascii="Times New Roman" w:hAnsi="Times New Roman" w:cs="Times New Roman"/>
          <w:sz w:val="24"/>
          <w:szCs w:val="24"/>
        </w:rPr>
        <w:t>e</w:t>
      </w:r>
      <w:r w:rsidRPr="004F2F06">
        <w:rPr>
          <w:rFonts w:ascii="Times New Roman" w:hAnsi="Times New Roman" w:cs="Times New Roman"/>
          <w:spacing w:val="1"/>
          <w:sz w:val="24"/>
          <w:szCs w:val="24"/>
        </w:rPr>
        <w:t>nsiv</w:t>
      </w:r>
      <w:r w:rsidRPr="004F2F06">
        <w:rPr>
          <w:rFonts w:ascii="Times New Roman" w:hAnsi="Times New Roman" w:cs="Times New Roman"/>
          <w:sz w:val="24"/>
          <w:szCs w:val="24"/>
        </w:rPr>
        <w:t>e care</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units</w:t>
      </w:r>
      <w:r w:rsidRPr="004F2F06">
        <w:rPr>
          <w:rFonts w:ascii="Times New Roman" w:hAnsi="Times New Roman" w:cs="Times New Roman"/>
          <w:sz w:val="24"/>
          <w:szCs w:val="24"/>
        </w:rPr>
        <w:t>:</w:t>
      </w:r>
      <w:r w:rsidR="00C6045E">
        <w:rPr>
          <w:rFonts w:ascii="Times New Roman" w:hAnsi="Times New Roman" w:cs="Times New Roman"/>
          <w:sz w:val="24"/>
          <w:szCs w:val="24"/>
        </w:rPr>
        <w:t xml:space="preserve"> </w:t>
      </w:r>
      <w:r w:rsidRPr="004F2F06">
        <w:rPr>
          <w:rFonts w:ascii="Times New Roman" w:hAnsi="Times New Roman" w:cs="Times New Roman"/>
          <w:sz w:val="24"/>
          <w:szCs w:val="24"/>
        </w:rPr>
        <w:t>a</w:t>
      </w:r>
      <w:r w:rsidRPr="004F2F06">
        <w:rPr>
          <w:rFonts w:ascii="Times New Roman" w:hAnsi="Times New Roman" w:cs="Times New Roman"/>
          <w:spacing w:val="-1"/>
          <w:sz w:val="24"/>
          <w:szCs w:val="24"/>
        </w:rPr>
        <w:t>V</w:t>
      </w:r>
      <w:r w:rsidRPr="004F2F06">
        <w:rPr>
          <w:rFonts w:ascii="Times New Roman" w:hAnsi="Times New Roman" w:cs="Times New Roman"/>
          <w:sz w:val="24"/>
          <w:szCs w:val="24"/>
        </w:rPr>
        <w:t>e</w:t>
      </w:r>
      <w:r w:rsidRPr="004F2F06">
        <w:rPr>
          <w:rFonts w:ascii="Times New Roman" w:hAnsi="Times New Roman" w:cs="Times New Roman"/>
          <w:spacing w:val="1"/>
          <w:sz w:val="24"/>
          <w:szCs w:val="24"/>
        </w:rPr>
        <w:t>t</w:t>
      </w:r>
      <w:r w:rsidRPr="004F2F06">
        <w:rPr>
          <w:rFonts w:ascii="Times New Roman" w:hAnsi="Times New Roman" w:cs="Times New Roman"/>
          <w:sz w:val="24"/>
          <w:szCs w:val="24"/>
        </w:rPr>
        <w:t>era</w:t>
      </w:r>
      <w:r w:rsidRPr="004F2F06">
        <w:rPr>
          <w:rFonts w:ascii="Times New Roman" w:hAnsi="Times New Roman" w:cs="Times New Roman"/>
          <w:spacing w:val="1"/>
          <w:sz w:val="24"/>
          <w:szCs w:val="24"/>
        </w:rPr>
        <w:t>n</w:t>
      </w:r>
      <w:r w:rsidRPr="004F2F06">
        <w:rPr>
          <w:rFonts w:ascii="Times New Roman" w:hAnsi="Times New Roman" w:cs="Times New Roman"/>
          <w:sz w:val="24"/>
          <w:szCs w:val="24"/>
        </w:rPr>
        <w:t>s</w:t>
      </w:r>
      <w:r w:rsidR="00E949FE">
        <w:rPr>
          <w:rFonts w:ascii="Times New Roman" w:hAnsi="Times New Roman" w:cs="Times New Roman"/>
          <w:sz w:val="24"/>
          <w:szCs w:val="24"/>
        </w:rPr>
        <w:t xml:space="preserve"> </w:t>
      </w:r>
      <w:r w:rsidRPr="004F2F06">
        <w:rPr>
          <w:rFonts w:ascii="Times New Roman" w:hAnsi="Times New Roman" w:cs="Times New Roman"/>
          <w:spacing w:val="-1"/>
          <w:sz w:val="24"/>
          <w:szCs w:val="24"/>
        </w:rPr>
        <w:t>A</w:t>
      </w:r>
      <w:r w:rsidRPr="004F2F06">
        <w:rPr>
          <w:rFonts w:ascii="Times New Roman" w:hAnsi="Times New Roman" w:cs="Times New Roman"/>
          <w:spacing w:val="1"/>
          <w:sz w:val="24"/>
          <w:szCs w:val="24"/>
        </w:rPr>
        <w:t>d</w:t>
      </w:r>
      <w:r w:rsidRPr="004F2F06">
        <w:rPr>
          <w:rFonts w:ascii="Times New Roman" w:hAnsi="Times New Roman" w:cs="Times New Roman"/>
          <w:spacing w:val="-5"/>
          <w:sz w:val="24"/>
          <w:szCs w:val="24"/>
        </w:rPr>
        <w:t>m</w:t>
      </w:r>
      <w:r w:rsidRPr="004F2F06">
        <w:rPr>
          <w:rFonts w:ascii="Times New Roman" w:hAnsi="Times New Roman" w:cs="Times New Roman"/>
          <w:spacing w:val="1"/>
          <w:sz w:val="24"/>
          <w:szCs w:val="24"/>
        </w:rPr>
        <w:t>inist</w:t>
      </w:r>
      <w:r w:rsidRPr="004F2F06">
        <w:rPr>
          <w:rFonts w:ascii="Times New Roman" w:hAnsi="Times New Roman" w:cs="Times New Roman"/>
          <w:sz w:val="24"/>
          <w:szCs w:val="24"/>
        </w:rPr>
        <w:t>ra</w:t>
      </w:r>
      <w:r w:rsidRPr="004F2F06">
        <w:rPr>
          <w:rFonts w:ascii="Times New Roman" w:hAnsi="Times New Roman" w:cs="Times New Roman"/>
          <w:spacing w:val="1"/>
          <w:sz w:val="24"/>
          <w:szCs w:val="24"/>
        </w:rPr>
        <w:t>tio</w:t>
      </w:r>
      <w:r w:rsidRPr="004F2F06">
        <w:rPr>
          <w:rFonts w:ascii="Times New Roman" w:hAnsi="Times New Roman" w:cs="Times New Roman"/>
          <w:sz w:val="24"/>
          <w:szCs w:val="24"/>
        </w:rPr>
        <w:t>n</w:t>
      </w:r>
      <w:r w:rsidR="00E949FE">
        <w:rPr>
          <w:rFonts w:ascii="Times New Roman" w:hAnsi="Times New Roman" w:cs="Times New Roman"/>
          <w:sz w:val="24"/>
          <w:szCs w:val="24"/>
        </w:rPr>
        <w:t xml:space="preserve"> </w:t>
      </w:r>
      <w:r w:rsidRPr="004F2F06">
        <w:rPr>
          <w:rFonts w:ascii="Times New Roman" w:hAnsi="Times New Roman" w:cs="Times New Roman"/>
          <w:spacing w:val="1"/>
          <w:sz w:val="24"/>
          <w:szCs w:val="24"/>
        </w:rPr>
        <w:t>stud</w:t>
      </w:r>
      <w:r w:rsidRPr="004F2F06">
        <w:rPr>
          <w:rFonts w:ascii="Times New Roman" w:hAnsi="Times New Roman" w:cs="Times New Roman"/>
          <w:spacing w:val="-4"/>
          <w:sz w:val="24"/>
          <w:szCs w:val="24"/>
        </w:rPr>
        <w:t>y</w:t>
      </w:r>
      <w:r w:rsidRPr="004F2F06">
        <w:rPr>
          <w:rFonts w:ascii="Times New Roman" w:hAnsi="Times New Roman" w:cs="Times New Roman"/>
          <w:sz w:val="24"/>
          <w:szCs w:val="24"/>
        </w:rPr>
        <w:t>. Cr</w:t>
      </w:r>
      <w:r w:rsidRPr="004F2F06">
        <w:rPr>
          <w:rFonts w:ascii="Times New Roman" w:hAnsi="Times New Roman" w:cs="Times New Roman"/>
          <w:spacing w:val="1"/>
          <w:sz w:val="24"/>
          <w:szCs w:val="24"/>
        </w:rPr>
        <w:t>i</w:t>
      </w:r>
      <w:r w:rsidRPr="004F2F06">
        <w:rPr>
          <w:rFonts w:ascii="Times New Roman" w:hAnsi="Times New Roman" w:cs="Times New Roman"/>
          <w:sz w:val="24"/>
          <w:szCs w:val="24"/>
        </w:rPr>
        <w:t>tCare Me</w:t>
      </w:r>
      <w:r w:rsidRPr="004F2F06">
        <w:rPr>
          <w:rFonts w:ascii="Times New Roman" w:hAnsi="Times New Roman" w:cs="Times New Roman"/>
          <w:spacing w:val="1"/>
          <w:sz w:val="24"/>
          <w:szCs w:val="24"/>
        </w:rPr>
        <w:t>d</w:t>
      </w:r>
      <w:r w:rsidRPr="004F2F06">
        <w:rPr>
          <w:rFonts w:ascii="Times New Roman" w:hAnsi="Times New Roman" w:cs="Times New Roman"/>
          <w:sz w:val="24"/>
          <w:szCs w:val="24"/>
        </w:rPr>
        <w:t>.</w:t>
      </w:r>
      <w:r w:rsidRPr="004F2F06">
        <w:rPr>
          <w:rFonts w:ascii="Times New Roman" w:hAnsi="Times New Roman" w:cs="Times New Roman"/>
          <w:spacing w:val="1"/>
          <w:sz w:val="24"/>
          <w:szCs w:val="24"/>
        </w:rPr>
        <w:t>3</w:t>
      </w:r>
      <w:r w:rsidRPr="004F2F06">
        <w:rPr>
          <w:rFonts w:ascii="Times New Roman" w:hAnsi="Times New Roman" w:cs="Times New Roman"/>
          <w:spacing w:val="3"/>
          <w:sz w:val="24"/>
          <w:szCs w:val="24"/>
        </w:rPr>
        <w:t>7</w:t>
      </w:r>
      <w:r w:rsidRPr="004F2F06">
        <w:rPr>
          <w:rFonts w:ascii="Times New Roman" w:hAnsi="Times New Roman" w:cs="Times New Roman"/>
          <w:spacing w:val="1"/>
          <w:sz w:val="24"/>
          <w:szCs w:val="24"/>
        </w:rPr>
        <w:t>:2552</w:t>
      </w:r>
      <w:r w:rsidRPr="004F2F06">
        <w:rPr>
          <w:rFonts w:ascii="Times New Roman" w:hAnsi="Times New Roman" w:cs="Times New Roman"/>
          <w:sz w:val="24"/>
          <w:szCs w:val="24"/>
        </w:rPr>
        <w:t>-</w:t>
      </w:r>
      <w:r w:rsidRPr="004F2F06">
        <w:rPr>
          <w:rFonts w:ascii="Times New Roman" w:hAnsi="Times New Roman" w:cs="Times New Roman"/>
          <w:spacing w:val="1"/>
          <w:sz w:val="24"/>
          <w:szCs w:val="24"/>
        </w:rPr>
        <w:t>8.</w:t>
      </w:r>
    </w:p>
    <w:p w:rsidR="00BA4B98" w:rsidRPr="004F2F06" w:rsidRDefault="00BA4B98" w:rsidP="00D35AEB">
      <w:pPr>
        <w:pStyle w:val="ListParagraph"/>
        <w:numPr>
          <w:ilvl w:val="0"/>
          <w:numId w:val="2"/>
        </w:numPr>
        <w:spacing w:after="0" w:line="400" w:lineRule="exact"/>
        <w:ind w:left="0"/>
        <w:jc w:val="both"/>
        <w:rPr>
          <w:rFonts w:ascii="Times New Roman" w:hAnsi="Times New Roman" w:cs="Times New Roman"/>
          <w:sz w:val="24"/>
          <w:szCs w:val="24"/>
        </w:rPr>
      </w:pPr>
      <w:r w:rsidRPr="004F2F06">
        <w:rPr>
          <w:rFonts w:ascii="Times New Roman" w:hAnsi="Times New Roman" w:cs="Times New Roman"/>
          <w:b/>
          <w:sz w:val="24"/>
          <w:szCs w:val="24"/>
        </w:rPr>
        <w:t>W</w:t>
      </w:r>
      <w:r w:rsidRPr="004F2F06">
        <w:rPr>
          <w:rFonts w:ascii="Times New Roman" w:hAnsi="Times New Roman" w:cs="Times New Roman"/>
          <w:b/>
          <w:spacing w:val="1"/>
          <w:sz w:val="24"/>
          <w:szCs w:val="24"/>
        </w:rPr>
        <w:t>al</w:t>
      </w:r>
      <w:r w:rsidRPr="004F2F06">
        <w:rPr>
          <w:rFonts w:ascii="Times New Roman" w:hAnsi="Times New Roman" w:cs="Times New Roman"/>
          <w:b/>
          <w:sz w:val="24"/>
          <w:szCs w:val="24"/>
        </w:rPr>
        <w:t>d</w:t>
      </w:r>
      <w:r w:rsidRPr="004F2F06">
        <w:rPr>
          <w:rFonts w:ascii="Times New Roman" w:hAnsi="Times New Roman" w:cs="Times New Roman"/>
          <w:b/>
          <w:spacing w:val="-1"/>
          <w:sz w:val="24"/>
          <w:szCs w:val="24"/>
        </w:rPr>
        <w:t>R</w:t>
      </w:r>
      <w:r w:rsidRPr="004F2F06">
        <w:rPr>
          <w:rFonts w:ascii="Times New Roman" w:hAnsi="Times New Roman" w:cs="Times New Roman"/>
          <w:b/>
          <w:sz w:val="24"/>
          <w:szCs w:val="24"/>
        </w:rPr>
        <w:t>, Qu</w:t>
      </w:r>
      <w:r w:rsidRPr="004F2F06">
        <w:rPr>
          <w:rFonts w:ascii="Times New Roman" w:hAnsi="Times New Roman" w:cs="Times New Roman"/>
          <w:b/>
          <w:spacing w:val="1"/>
          <w:sz w:val="24"/>
          <w:szCs w:val="24"/>
        </w:rPr>
        <w:t>i</w:t>
      </w:r>
      <w:r w:rsidRPr="004F2F06">
        <w:rPr>
          <w:rFonts w:ascii="Times New Roman" w:hAnsi="Times New Roman" w:cs="Times New Roman"/>
          <w:b/>
          <w:sz w:val="24"/>
          <w:szCs w:val="24"/>
        </w:rPr>
        <w:t>nn</w:t>
      </w:r>
      <w:r w:rsidRPr="004F2F06">
        <w:rPr>
          <w:rFonts w:ascii="Times New Roman" w:hAnsi="Times New Roman" w:cs="Times New Roman"/>
          <w:b/>
          <w:spacing w:val="-1"/>
          <w:sz w:val="24"/>
          <w:szCs w:val="24"/>
        </w:rPr>
        <w:t>RR</w:t>
      </w:r>
      <w:r w:rsidRPr="004F2F06">
        <w:rPr>
          <w:rFonts w:ascii="Times New Roman" w:hAnsi="Times New Roman" w:cs="Times New Roman"/>
          <w:b/>
          <w:sz w:val="24"/>
          <w:szCs w:val="24"/>
        </w:rPr>
        <w:t>, LuoJet</w:t>
      </w:r>
      <w:r w:rsidRPr="004F2F06">
        <w:rPr>
          <w:rFonts w:ascii="Times New Roman" w:hAnsi="Times New Roman" w:cs="Times New Roman"/>
          <w:b/>
          <w:spacing w:val="1"/>
          <w:sz w:val="24"/>
          <w:szCs w:val="24"/>
        </w:rPr>
        <w:t xml:space="preserve"> al</w:t>
      </w:r>
      <w:r w:rsidRPr="004F2F06">
        <w:rPr>
          <w:rFonts w:ascii="Times New Roman" w:hAnsi="Times New Roman" w:cs="Times New Roman"/>
          <w:b/>
          <w:sz w:val="24"/>
          <w:szCs w:val="24"/>
        </w:rPr>
        <w:t>. (</w:t>
      </w:r>
      <w:r w:rsidRPr="004F2F06">
        <w:rPr>
          <w:rFonts w:ascii="Times New Roman" w:hAnsi="Times New Roman" w:cs="Times New Roman"/>
          <w:b/>
          <w:spacing w:val="1"/>
          <w:sz w:val="24"/>
          <w:szCs w:val="24"/>
        </w:rPr>
        <w:t>2009</w:t>
      </w:r>
      <w:r w:rsidRPr="004F2F06">
        <w:rPr>
          <w:rFonts w:ascii="Times New Roman" w:hAnsi="Times New Roman" w:cs="Times New Roman"/>
          <w:b/>
          <w:sz w:val="24"/>
          <w:szCs w:val="24"/>
        </w:rPr>
        <w:t>):</w:t>
      </w:r>
      <w:r w:rsidRPr="004F2F06">
        <w:rPr>
          <w:rFonts w:ascii="Times New Roman" w:hAnsi="Times New Roman" w:cs="Times New Roman"/>
          <w:sz w:val="24"/>
          <w:szCs w:val="24"/>
        </w:rPr>
        <w:t>c</w:t>
      </w:r>
      <w:r w:rsidRPr="004F2F06">
        <w:rPr>
          <w:rFonts w:ascii="Times New Roman" w:hAnsi="Times New Roman" w:cs="Times New Roman"/>
          <w:spacing w:val="1"/>
          <w:sz w:val="24"/>
          <w:szCs w:val="24"/>
        </w:rPr>
        <w:t>h</w:t>
      </w:r>
      <w:r w:rsidRPr="004F2F06">
        <w:rPr>
          <w:rFonts w:ascii="Times New Roman" w:hAnsi="Times New Roman" w:cs="Times New Roman"/>
          <w:sz w:val="24"/>
          <w:szCs w:val="24"/>
        </w:rPr>
        <w:t>r</w:t>
      </w:r>
      <w:r w:rsidRPr="004F2F06">
        <w:rPr>
          <w:rFonts w:ascii="Times New Roman" w:hAnsi="Times New Roman" w:cs="Times New Roman"/>
          <w:spacing w:val="1"/>
          <w:sz w:val="24"/>
          <w:szCs w:val="24"/>
        </w:rPr>
        <w:t>oni</w:t>
      </w:r>
      <w:r w:rsidRPr="004F2F06">
        <w:rPr>
          <w:rFonts w:ascii="Times New Roman" w:hAnsi="Times New Roman" w:cs="Times New Roman"/>
          <w:sz w:val="24"/>
          <w:szCs w:val="24"/>
        </w:rPr>
        <w:t>c</w:t>
      </w:r>
      <w:r w:rsidRPr="004F2F06">
        <w:rPr>
          <w:rFonts w:ascii="Times New Roman" w:hAnsi="Times New Roman" w:cs="Times New Roman"/>
          <w:spacing w:val="1"/>
          <w:sz w:val="24"/>
          <w:szCs w:val="24"/>
        </w:rPr>
        <w:t xml:space="preserve"> di</w:t>
      </w:r>
      <w:r w:rsidRPr="004F2F06">
        <w:rPr>
          <w:rFonts w:ascii="Times New Roman" w:hAnsi="Times New Roman" w:cs="Times New Roman"/>
          <w:sz w:val="24"/>
          <w:szCs w:val="24"/>
        </w:rPr>
        <w:t>a</w:t>
      </w:r>
      <w:r w:rsidRPr="004F2F06">
        <w:rPr>
          <w:rFonts w:ascii="Times New Roman" w:hAnsi="Times New Roman" w:cs="Times New Roman"/>
          <w:spacing w:val="1"/>
          <w:sz w:val="24"/>
          <w:szCs w:val="24"/>
        </w:rPr>
        <w:t>l</w:t>
      </w:r>
      <w:r w:rsidRPr="004F2F06">
        <w:rPr>
          <w:rFonts w:ascii="Times New Roman" w:hAnsi="Times New Roman" w:cs="Times New Roman"/>
          <w:spacing w:val="-4"/>
          <w:sz w:val="24"/>
          <w:szCs w:val="24"/>
        </w:rPr>
        <w:t>y</w:t>
      </w:r>
      <w:r w:rsidRPr="004F2F06">
        <w:rPr>
          <w:rFonts w:ascii="Times New Roman" w:hAnsi="Times New Roman" w:cs="Times New Roman"/>
          <w:spacing w:val="1"/>
          <w:sz w:val="24"/>
          <w:szCs w:val="24"/>
        </w:rPr>
        <w:t>s</w:t>
      </w:r>
      <w:r w:rsidR="00C6045E">
        <w:rPr>
          <w:rFonts w:ascii="Times New Roman" w:hAnsi="Times New Roman" w:cs="Times New Roman"/>
          <w:spacing w:val="1"/>
          <w:sz w:val="24"/>
          <w:szCs w:val="24"/>
        </w:rPr>
        <w:t xml:space="preserve"> </w:t>
      </w:r>
      <w:r w:rsidRPr="004F2F06">
        <w:rPr>
          <w:rFonts w:ascii="Times New Roman" w:hAnsi="Times New Roman" w:cs="Times New Roman"/>
          <w:spacing w:val="1"/>
          <w:sz w:val="24"/>
          <w:szCs w:val="24"/>
        </w:rPr>
        <w:t>i</w:t>
      </w:r>
      <w:r w:rsidRPr="004F2F06">
        <w:rPr>
          <w:rFonts w:ascii="Times New Roman" w:hAnsi="Times New Roman" w:cs="Times New Roman"/>
          <w:sz w:val="24"/>
          <w:szCs w:val="24"/>
        </w:rPr>
        <w:t>s</w:t>
      </w:r>
      <w:r w:rsidR="00C6045E">
        <w:rPr>
          <w:rFonts w:ascii="Times New Roman" w:hAnsi="Times New Roman" w:cs="Times New Roman"/>
          <w:sz w:val="24"/>
          <w:szCs w:val="24"/>
        </w:rPr>
        <w:t xml:space="preserve"> </w:t>
      </w:r>
      <w:r w:rsidRPr="004F2F06">
        <w:rPr>
          <w:rFonts w:ascii="Times New Roman" w:hAnsi="Times New Roman" w:cs="Times New Roman"/>
          <w:sz w:val="24"/>
          <w:szCs w:val="24"/>
        </w:rPr>
        <w:t>a</w:t>
      </w:r>
      <w:r w:rsidRPr="004F2F06">
        <w:rPr>
          <w:rFonts w:ascii="Times New Roman" w:hAnsi="Times New Roman" w:cs="Times New Roman"/>
          <w:spacing w:val="1"/>
          <w:sz w:val="24"/>
          <w:szCs w:val="24"/>
        </w:rPr>
        <w:t>n</w:t>
      </w:r>
      <w:r w:rsidRPr="004F2F06">
        <w:rPr>
          <w:rFonts w:ascii="Times New Roman" w:hAnsi="Times New Roman" w:cs="Times New Roman"/>
          <w:sz w:val="24"/>
          <w:szCs w:val="24"/>
        </w:rPr>
        <w:t xml:space="preserve">d </w:t>
      </w:r>
      <w:r w:rsidRPr="004F2F06">
        <w:rPr>
          <w:rFonts w:ascii="Times New Roman" w:hAnsi="Times New Roman" w:cs="Times New Roman"/>
          <w:spacing w:val="1"/>
          <w:sz w:val="24"/>
          <w:szCs w:val="24"/>
        </w:rPr>
        <w:t>d</w:t>
      </w:r>
      <w:r w:rsidRPr="004F2F06">
        <w:rPr>
          <w:rFonts w:ascii="Times New Roman" w:hAnsi="Times New Roman" w:cs="Times New Roman"/>
          <w:sz w:val="24"/>
          <w:szCs w:val="24"/>
        </w:rPr>
        <w:t>ea</w:t>
      </w:r>
      <w:r w:rsidRPr="004F2F06">
        <w:rPr>
          <w:rFonts w:ascii="Times New Roman" w:hAnsi="Times New Roman" w:cs="Times New Roman"/>
          <w:spacing w:val="1"/>
          <w:sz w:val="24"/>
          <w:szCs w:val="24"/>
        </w:rPr>
        <w:t>t</w:t>
      </w:r>
      <w:r w:rsidRPr="004F2F06">
        <w:rPr>
          <w:rFonts w:ascii="Times New Roman" w:hAnsi="Times New Roman" w:cs="Times New Roman"/>
          <w:sz w:val="24"/>
          <w:szCs w:val="24"/>
        </w:rPr>
        <w:t>h</w:t>
      </w:r>
      <w:r w:rsidR="00C6045E">
        <w:rPr>
          <w:rFonts w:ascii="Times New Roman" w:hAnsi="Times New Roman" w:cs="Times New Roman"/>
          <w:sz w:val="24"/>
          <w:szCs w:val="24"/>
        </w:rPr>
        <w:t xml:space="preserve"> </w:t>
      </w:r>
      <w:r w:rsidRPr="004F2F06">
        <w:rPr>
          <w:rFonts w:ascii="Times New Roman" w:hAnsi="Times New Roman" w:cs="Times New Roman"/>
          <w:sz w:val="24"/>
          <w:szCs w:val="24"/>
        </w:rPr>
        <w:t>a</w:t>
      </w:r>
      <w:r w:rsidRPr="004F2F06">
        <w:rPr>
          <w:rFonts w:ascii="Times New Roman" w:hAnsi="Times New Roman" w:cs="Times New Roman"/>
          <w:spacing w:val="-5"/>
          <w:sz w:val="24"/>
          <w:szCs w:val="24"/>
        </w:rPr>
        <w:t>m</w:t>
      </w:r>
      <w:r w:rsidRPr="004F2F06">
        <w:rPr>
          <w:rFonts w:ascii="Times New Roman" w:hAnsi="Times New Roman" w:cs="Times New Roman"/>
          <w:spacing w:val="1"/>
          <w:sz w:val="24"/>
          <w:szCs w:val="24"/>
        </w:rPr>
        <w:t>on</w:t>
      </w:r>
      <w:r w:rsidRPr="004F2F06">
        <w:rPr>
          <w:rFonts w:ascii="Times New Roman" w:hAnsi="Times New Roman" w:cs="Times New Roman"/>
          <w:sz w:val="24"/>
          <w:szCs w:val="24"/>
        </w:rPr>
        <w:t>g</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su</w:t>
      </w:r>
      <w:r w:rsidRPr="004F2F06">
        <w:rPr>
          <w:rFonts w:ascii="Times New Roman" w:hAnsi="Times New Roman" w:cs="Times New Roman"/>
          <w:sz w:val="24"/>
          <w:szCs w:val="24"/>
        </w:rPr>
        <w:t>r</w:t>
      </w:r>
      <w:r w:rsidRPr="004F2F06">
        <w:rPr>
          <w:rFonts w:ascii="Times New Roman" w:hAnsi="Times New Roman" w:cs="Times New Roman"/>
          <w:spacing w:val="1"/>
          <w:sz w:val="24"/>
          <w:szCs w:val="24"/>
        </w:rPr>
        <w:t>vivo</w:t>
      </w:r>
      <w:r w:rsidRPr="004F2F06">
        <w:rPr>
          <w:rFonts w:ascii="Times New Roman" w:hAnsi="Times New Roman" w:cs="Times New Roman"/>
          <w:sz w:val="24"/>
          <w:szCs w:val="24"/>
        </w:rPr>
        <w:t>rs</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o</w:t>
      </w:r>
      <w:r w:rsidRPr="004F2F06">
        <w:rPr>
          <w:rFonts w:ascii="Times New Roman" w:hAnsi="Times New Roman" w:cs="Times New Roman"/>
          <w:sz w:val="24"/>
          <w:szCs w:val="24"/>
        </w:rPr>
        <w:t>f</w:t>
      </w:r>
      <w:r w:rsidR="00C6045E">
        <w:rPr>
          <w:rFonts w:ascii="Times New Roman" w:hAnsi="Times New Roman" w:cs="Times New Roman"/>
          <w:sz w:val="24"/>
          <w:szCs w:val="24"/>
        </w:rPr>
        <w:t xml:space="preserve"> </w:t>
      </w:r>
      <w:r w:rsidRPr="004F2F06">
        <w:rPr>
          <w:rFonts w:ascii="Times New Roman" w:hAnsi="Times New Roman" w:cs="Times New Roman"/>
          <w:sz w:val="24"/>
          <w:szCs w:val="24"/>
        </w:rPr>
        <w:t>ac</w:t>
      </w:r>
      <w:r w:rsidRPr="004F2F06">
        <w:rPr>
          <w:rFonts w:ascii="Times New Roman" w:hAnsi="Times New Roman" w:cs="Times New Roman"/>
          <w:spacing w:val="1"/>
          <w:sz w:val="24"/>
          <w:szCs w:val="24"/>
        </w:rPr>
        <w:t>ut</w:t>
      </w:r>
      <w:r w:rsidRPr="004F2F06">
        <w:rPr>
          <w:rFonts w:ascii="Times New Roman" w:hAnsi="Times New Roman" w:cs="Times New Roman"/>
          <w:sz w:val="24"/>
          <w:szCs w:val="24"/>
        </w:rPr>
        <w:t>e</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kidn</w:t>
      </w:r>
      <w:r w:rsidRPr="004F2F06">
        <w:rPr>
          <w:rFonts w:ascii="Times New Roman" w:hAnsi="Times New Roman" w:cs="Times New Roman"/>
          <w:sz w:val="24"/>
          <w:szCs w:val="24"/>
        </w:rPr>
        <w:t xml:space="preserve">ey </w:t>
      </w:r>
      <w:r w:rsidRPr="004F2F06">
        <w:rPr>
          <w:rFonts w:ascii="Times New Roman" w:hAnsi="Times New Roman" w:cs="Times New Roman"/>
          <w:spacing w:val="1"/>
          <w:sz w:val="24"/>
          <w:szCs w:val="24"/>
        </w:rPr>
        <w:t>in</w:t>
      </w:r>
      <w:r w:rsidRPr="004F2F06">
        <w:rPr>
          <w:rFonts w:ascii="Times New Roman" w:hAnsi="Times New Roman" w:cs="Times New Roman"/>
          <w:spacing w:val="-1"/>
          <w:sz w:val="24"/>
          <w:szCs w:val="24"/>
        </w:rPr>
        <w:t>j</w:t>
      </w:r>
      <w:r w:rsidRPr="004F2F06">
        <w:rPr>
          <w:rFonts w:ascii="Times New Roman" w:hAnsi="Times New Roman" w:cs="Times New Roman"/>
          <w:spacing w:val="1"/>
          <w:sz w:val="24"/>
          <w:szCs w:val="24"/>
        </w:rPr>
        <w:t>u</w:t>
      </w:r>
      <w:r w:rsidRPr="004F2F06">
        <w:rPr>
          <w:rFonts w:ascii="Times New Roman" w:hAnsi="Times New Roman" w:cs="Times New Roman"/>
          <w:sz w:val="24"/>
          <w:szCs w:val="24"/>
        </w:rPr>
        <w:t>ry re</w:t>
      </w:r>
      <w:r w:rsidRPr="004F2F06">
        <w:rPr>
          <w:rFonts w:ascii="Times New Roman" w:hAnsi="Times New Roman" w:cs="Times New Roman"/>
          <w:spacing w:val="1"/>
          <w:sz w:val="24"/>
          <w:szCs w:val="24"/>
        </w:rPr>
        <w:t>qui</w:t>
      </w:r>
      <w:r w:rsidRPr="004F2F06">
        <w:rPr>
          <w:rFonts w:ascii="Times New Roman" w:hAnsi="Times New Roman" w:cs="Times New Roman"/>
          <w:sz w:val="24"/>
          <w:szCs w:val="24"/>
        </w:rPr>
        <w:t>r</w:t>
      </w:r>
      <w:r w:rsidRPr="004F2F06">
        <w:rPr>
          <w:rFonts w:ascii="Times New Roman" w:hAnsi="Times New Roman" w:cs="Times New Roman"/>
          <w:spacing w:val="1"/>
          <w:sz w:val="24"/>
          <w:szCs w:val="24"/>
        </w:rPr>
        <w:t>in</w:t>
      </w:r>
      <w:r w:rsidRPr="004F2F06">
        <w:rPr>
          <w:rFonts w:ascii="Times New Roman" w:hAnsi="Times New Roman" w:cs="Times New Roman"/>
          <w:sz w:val="24"/>
          <w:szCs w:val="24"/>
        </w:rPr>
        <w:t xml:space="preserve">g </w:t>
      </w:r>
      <w:r w:rsidRPr="004F2F06">
        <w:rPr>
          <w:rFonts w:ascii="Times New Roman" w:hAnsi="Times New Roman" w:cs="Times New Roman"/>
          <w:spacing w:val="1"/>
          <w:sz w:val="24"/>
          <w:szCs w:val="24"/>
        </w:rPr>
        <w:t>di</w:t>
      </w:r>
      <w:r w:rsidRPr="004F2F06">
        <w:rPr>
          <w:rFonts w:ascii="Times New Roman" w:hAnsi="Times New Roman" w:cs="Times New Roman"/>
          <w:sz w:val="24"/>
          <w:szCs w:val="24"/>
        </w:rPr>
        <w:t>a</w:t>
      </w:r>
      <w:r w:rsidRPr="004F2F06">
        <w:rPr>
          <w:rFonts w:ascii="Times New Roman" w:hAnsi="Times New Roman" w:cs="Times New Roman"/>
          <w:spacing w:val="1"/>
          <w:sz w:val="24"/>
          <w:szCs w:val="24"/>
        </w:rPr>
        <w:t>l</w:t>
      </w:r>
      <w:r w:rsidRPr="004F2F06">
        <w:rPr>
          <w:rFonts w:ascii="Times New Roman" w:hAnsi="Times New Roman" w:cs="Times New Roman"/>
          <w:spacing w:val="-4"/>
          <w:sz w:val="24"/>
          <w:szCs w:val="24"/>
        </w:rPr>
        <w:t>y</w:t>
      </w:r>
      <w:r w:rsidRPr="004F2F06">
        <w:rPr>
          <w:rFonts w:ascii="Times New Roman" w:hAnsi="Times New Roman" w:cs="Times New Roman"/>
          <w:spacing w:val="1"/>
          <w:sz w:val="24"/>
          <w:szCs w:val="24"/>
        </w:rPr>
        <w:t>sis</w:t>
      </w:r>
      <w:r w:rsidRPr="004F2F06">
        <w:rPr>
          <w:rFonts w:ascii="Times New Roman" w:hAnsi="Times New Roman" w:cs="Times New Roman"/>
          <w:sz w:val="24"/>
          <w:szCs w:val="24"/>
        </w:rPr>
        <w:t>.</w:t>
      </w:r>
      <w:r w:rsidRPr="004F2F06">
        <w:rPr>
          <w:rFonts w:ascii="Times New Roman" w:hAnsi="Times New Roman" w:cs="Times New Roman"/>
          <w:spacing w:val="1"/>
          <w:sz w:val="24"/>
          <w:szCs w:val="24"/>
        </w:rPr>
        <w:t>J</w:t>
      </w:r>
      <w:r w:rsidRPr="004F2F06">
        <w:rPr>
          <w:rFonts w:ascii="Times New Roman" w:hAnsi="Times New Roman" w:cs="Times New Roman"/>
          <w:spacing w:val="-1"/>
          <w:sz w:val="24"/>
          <w:szCs w:val="24"/>
        </w:rPr>
        <w:t>A</w:t>
      </w:r>
      <w:r w:rsidRPr="004F2F06">
        <w:rPr>
          <w:rFonts w:ascii="Times New Roman" w:hAnsi="Times New Roman" w:cs="Times New Roman"/>
          <w:sz w:val="24"/>
          <w:szCs w:val="24"/>
        </w:rPr>
        <w:t>M</w:t>
      </w:r>
      <w:r w:rsidRPr="004F2F06">
        <w:rPr>
          <w:rFonts w:ascii="Times New Roman" w:hAnsi="Times New Roman" w:cs="Times New Roman"/>
          <w:spacing w:val="-1"/>
          <w:sz w:val="24"/>
          <w:szCs w:val="24"/>
        </w:rPr>
        <w:t>A</w:t>
      </w:r>
      <w:r w:rsidRPr="004F2F06">
        <w:rPr>
          <w:rFonts w:ascii="Times New Roman" w:hAnsi="Times New Roman" w:cs="Times New Roman"/>
          <w:sz w:val="24"/>
          <w:szCs w:val="24"/>
        </w:rPr>
        <w:t>,3</w:t>
      </w:r>
      <w:r w:rsidRPr="004F2F06">
        <w:rPr>
          <w:rFonts w:ascii="Times New Roman" w:hAnsi="Times New Roman" w:cs="Times New Roman"/>
          <w:spacing w:val="1"/>
          <w:sz w:val="24"/>
          <w:szCs w:val="24"/>
        </w:rPr>
        <w:t>02</w:t>
      </w:r>
      <w:r w:rsidRPr="004F2F06">
        <w:rPr>
          <w:rFonts w:ascii="Times New Roman" w:hAnsi="Times New Roman" w:cs="Times New Roman"/>
          <w:sz w:val="24"/>
          <w:szCs w:val="24"/>
        </w:rPr>
        <w:t>:1</w:t>
      </w:r>
      <w:r w:rsidRPr="004F2F06">
        <w:rPr>
          <w:rFonts w:ascii="Times New Roman" w:hAnsi="Times New Roman" w:cs="Times New Roman"/>
          <w:spacing w:val="1"/>
          <w:sz w:val="24"/>
          <w:szCs w:val="24"/>
        </w:rPr>
        <w:t>17</w:t>
      </w:r>
      <w:r w:rsidRPr="004F2F06">
        <w:rPr>
          <w:rFonts w:ascii="Times New Roman" w:hAnsi="Times New Roman" w:cs="Times New Roman"/>
          <w:spacing w:val="6"/>
          <w:sz w:val="24"/>
          <w:szCs w:val="24"/>
        </w:rPr>
        <w:t>9</w:t>
      </w:r>
      <w:r w:rsidRPr="004F2F06">
        <w:rPr>
          <w:rFonts w:ascii="Times New Roman" w:hAnsi="Times New Roman" w:cs="Times New Roman"/>
          <w:sz w:val="24"/>
          <w:szCs w:val="24"/>
        </w:rPr>
        <w:t>-</w:t>
      </w:r>
      <w:r w:rsidRPr="004F2F06">
        <w:rPr>
          <w:rFonts w:ascii="Times New Roman" w:hAnsi="Times New Roman" w:cs="Times New Roman"/>
          <w:spacing w:val="1"/>
          <w:sz w:val="24"/>
          <w:szCs w:val="24"/>
        </w:rPr>
        <w:t>118</w:t>
      </w:r>
      <w:r w:rsidRPr="004F2F06">
        <w:rPr>
          <w:rFonts w:ascii="Times New Roman" w:hAnsi="Times New Roman" w:cs="Times New Roman"/>
          <w:spacing w:val="2"/>
          <w:sz w:val="24"/>
          <w:szCs w:val="24"/>
        </w:rPr>
        <w:t>5</w:t>
      </w:r>
      <w:r w:rsidRPr="004F2F06">
        <w:rPr>
          <w:rFonts w:ascii="Times New Roman" w:hAnsi="Times New Roman" w:cs="Times New Roman"/>
          <w:sz w:val="24"/>
          <w:szCs w:val="24"/>
        </w:rPr>
        <w:t>.</w:t>
      </w:r>
    </w:p>
    <w:p w:rsidR="00BA4B98" w:rsidRPr="004F2F06" w:rsidRDefault="00BA4B98" w:rsidP="00C6045E">
      <w:pPr>
        <w:pStyle w:val="ListParagraph"/>
        <w:numPr>
          <w:ilvl w:val="0"/>
          <w:numId w:val="2"/>
        </w:numPr>
        <w:spacing w:after="0" w:line="400" w:lineRule="exact"/>
        <w:ind w:left="0"/>
        <w:jc w:val="both"/>
        <w:rPr>
          <w:rFonts w:ascii="Times New Roman" w:hAnsi="Times New Roman" w:cs="Times New Roman"/>
          <w:sz w:val="24"/>
          <w:szCs w:val="24"/>
        </w:rPr>
      </w:pPr>
      <w:r w:rsidRPr="004F2F06">
        <w:rPr>
          <w:rFonts w:ascii="Times New Roman" w:hAnsi="Times New Roman" w:cs="Times New Roman"/>
          <w:b/>
          <w:sz w:val="24"/>
          <w:szCs w:val="24"/>
        </w:rPr>
        <w:t>L</w:t>
      </w:r>
      <w:r w:rsidRPr="004F2F06">
        <w:rPr>
          <w:rFonts w:ascii="Times New Roman" w:hAnsi="Times New Roman" w:cs="Times New Roman"/>
          <w:b/>
          <w:spacing w:val="1"/>
          <w:sz w:val="24"/>
          <w:szCs w:val="24"/>
        </w:rPr>
        <w:t>ia</w:t>
      </w:r>
      <w:r w:rsidRPr="004F2F06">
        <w:rPr>
          <w:rFonts w:ascii="Times New Roman" w:hAnsi="Times New Roman" w:cs="Times New Roman"/>
          <w:b/>
          <w:sz w:val="24"/>
          <w:szCs w:val="24"/>
        </w:rPr>
        <w:t>no</w:t>
      </w:r>
      <w:r w:rsidRPr="004F2F06">
        <w:rPr>
          <w:rFonts w:ascii="Times New Roman" w:hAnsi="Times New Roman" w:cs="Times New Roman"/>
          <w:b/>
          <w:spacing w:val="-1"/>
          <w:sz w:val="24"/>
          <w:szCs w:val="24"/>
        </w:rPr>
        <w:t>F</w:t>
      </w:r>
      <w:r w:rsidRPr="004F2F06">
        <w:rPr>
          <w:rFonts w:ascii="Times New Roman" w:hAnsi="Times New Roman" w:cs="Times New Roman"/>
          <w:b/>
          <w:sz w:val="24"/>
          <w:szCs w:val="24"/>
        </w:rPr>
        <w:t>,</w:t>
      </w:r>
      <w:r w:rsidR="00C6045E">
        <w:rPr>
          <w:rFonts w:ascii="Times New Roman" w:hAnsi="Times New Roman" w:cs="Times New Roman"/>
          <w:b/>
          <w:sz w:val="24"/>
          <w:szCs w:val="24"/>
        </w:rPr>
        <w:t xml:space="preserve"> </w:t>
      </w:r>
      <w:r w:rsidRPr="004F2F06">
        <w:rPr>
          <w:rFonts w:ascii="Times New Roman" w:hAnsi="Times New Roman" w:cs="Times New Roman"/>
          <w:b/>
          <w:spacing w:val="1"/>
          <w:sz w:val="24"/>
          <w:szCs w:val="24"/>
        </w:rPr>
        <w:t>J</w:t>
      </w:r>
      <w:r w:rsidRPr="004F2F06">
        <w:rPr>
          <w:rFonts w:ascii="Times New Roman" w:hAnsi="Times New Roman" w:cs="Times New Roman"/>
          <w:b/>
          <w:sz w:val="24"/>
          <w:szCs w:val="24"/>
        </w:rPr>
        <w:t>uncoE</w:t>
      </w:r>
      <w:r w:rsidR="00C6045E">
        <w:rPr>
          <w:rFonts w:ascii="Times New Roman" w:hAnsi="Times New Roman" w:cs="Times New Roman"/>
          <w:b/>
          <w:sz w:val="24"/>
          <w:szCs w:val="24"/>
        </w:rPr>
        <w:t xml:space="preserve"> </w:t>
      </w:r>
      <w:r w:rsidRPr="004F2F06">
        <w:rPr>
          <w:rFonts w:ascii="Times New Roman" w:hAnsi="Times New Roman" w:cs="Times New Roman"/>
          <w:b/>
          <w:sz w:val="24"/>
          <w:szCs w:val="24"/>
        </w:rPr>
        <w:t>,</w:t>
      </w:r>
      <w:r w:rsidRPr="004F2F06">
        <w:rPr>
          <w:rFonts w:ascii="Times New Roman" w:hAnsi="Times New Roman" w:cs="Times New Roman"/>
          <w:b/>
          <w:spacing w:val="-1"/>
          <w:sz w:val="24"/>
          <w:szCs w:val="24"/>
        </w:rPr>
        <w:t>P</w:t>
      </w:r>
      <w:r w:rsidRPr="004F2F06">
        <w:rPr>
          <w:rFonts w:ascii="Times New Roman" w:hAnsi="Times New Roman" w:cs="Times New Roman"/>
          <w:b/>
          <w:spacing w:val="1"/>
          <w:sz w:val="24"/>
          <w:szCs w:val="24"/>
        </w:rPr>
        <w:t>as</w:t>
      </w:r>
      <w:r w:rsidRPr="004F2F06">
        <w:rPr>
          <w:rFonts w:ascii="Times New Roman" w:hAnsi="Times New Roman" w:cs="Times New Roman"/>
          <w:b/>
          <w:sz w:val="24"/>
          <w:szCs w:val="24"/>
        </w:rPr>
        <w:t>cu</w:t>
      </w:r>
      <w:r w:rsidRPr="004F2F06">
        <w:rPr>
          <w:rFonts w:ascii="Times New Roman" w:hAnsi="Times New Roman" w:cs="Times New Roman"/>
          <w:b/>
          <w:spacing w:val="1"/>
          <w:sz w:val="24"/>
          <w:szCs w:val="24"/>
        </w:rPr>
        <w:t>a</w:t>
      </w:r>
      <w:r w:rsidRPr="004F2F06">
        <w:rPr>
          <w:rFonts w:ascii="Times New Roman" w:hAnsi="Times New Roman" w:cs="Times New Roman"/>
          <w:b/>
          <w:sz w:val="24"/>
          <w:szCs w:val="24"/>
        </w:rPr>
        <w:t>l</w:t>
      </w:r>
      <w:r w:rsidR="00C6045E">
        <w:rPr>
          <w:rFonts w:ascii="Times New Roman" w:hAnsi="Times New Roman" w:cs="Times New Roman"/>
          <w:b/>
          <w:sz w:val="24"/>
          <w:szCs w:val="24"/>
        </w:rPr>
        <w:t xml:space="preserve"> </w:t>
      </w:r>
      <w:r w:rsidRPr="004F2F06">
        <w:rPr>
          <w:rFonts w:ascii="Times New Roman" w:hAnsi="Times New Roman" w:cs="Times New Roman"/>
          <w:b/>
          <w:sz w:val="24"/>
          <w:szCs w:val="24"/>
        </w:rPr>
        <w:t>Jet</w:t>
      </w:r>
      <w:r w:rsidRPr="004F2F06">
        <w:rPr>
          <w:rFonts w:ascii="Times New Roman" w:hAnsi="Times New Roman" w:cs="Times New Roman"/>
          <w:b/>
          <w:spacing w:val="1"/>
          <w:sz w:val="24"/>
          <w:szCs w:val="24"/>
        </w:rPr>
        <w:t>al</w:t>
      </w:r>
      <w:r w:rsidRPr="004F2F06">
        <w:rPr>
          <w:rFonts w:ascii="Times New Roman" w:hAnsi="Times New Roman" w:cs="Times New Roman"/>
          <w:b/>
          <w:sz w:val="24"/>
          <w:szCs w:val="24"/>
        </w:rPr>
        <w:t>.(</w:t>
      </w:r>
      <w:r w:rsidRPr="004F2F06">
        <w:rPr>
          <w:rFonts w:ascii="Times New Roman" w:hAnsi="Times New Roman" w:cs="Times New Roman"/>
          <w:b/>
          <w:spacing w:val="1"/>
          <w:sz w:val="24"/>
          <w:szCs w:val="24"/>
        </w:rPr>
        <w:t>2008</w:t>
      </w:r>
      <w:r w:rsidRPr="004F2F06">
        <w:rPr>
          <w:rFonts w:ascii="Times New Roman" w:hAnsi="Times New Roman" w:cs="Times New Roman"/>
          <w:b/>
          <w:sz w:val="24"/>
          <w:szCs w:val="24"/>
        </w:rPr>
        <w:t xml:space="preserve">):   </w:t>
      </w:r>
      <w:r w:rsidRPr="004F2F06">
        <w:rPr>
          <w:rFonts w:ascii="Times New Roman" w:hAnsi="Times New Roman" w:cs="Times New Roman"/>
          <w:spacing w:val="-1"/>
          <w:sz w:val="24"/>
          <w:szCs w:val="24"/>
        </w:rPr>
        <w:t>T</w:t>
      </w:r>
      <w:r w:rsidRPr="004F2F06">
        <w:rPr>
          <w:rFonts w:ascii="Times New Roman" w:hAnsi="Times New Roman" w:cs="Times New Roman"/>
          <w:spacing w:val="1"/>
          <w:sz w:val="24"/>
          <w:szCs w:val="24"/>
        </w:rPr>
        <w:t>h</w:t>
      </w:r>
      <w:r w:rsidRPr="004F2F06">
        <w:rPr>
          <w:rFonts w:ascii="Times New Roman" w:hAnsi="Times New Roman" w:cs="Times New Roman"/>
          <w:sz w:val="24"/>
          <w:szCs w:val="24"/>
        </w:rPr>
        <w:t>e</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sp</w:t>
      </w:r>
      <w:r w:rsidRPr="004F2F06">
        <w:rPr>
          <w:rFonts w:ascii="Times New Roman" w:hAnsi="Times New Roman" w:cs="Times New Roman"/>
          <w:sz w:val="24"/>
          <w:szCs w:val="24"/>
        </w:rPr>
        <w:t>ec</w:t>
      </w:r>
      <w:r w:rsidRPr="004F2F06">
        <w:rPr>
          <w:rFonts w:ascii="Times New Roman" w:hAnsi="Times New Roman" w:cs="Times New Roman"/>
          <w:spacing w:val="1"/>
          <w:sz w:val="24"/>
          <w:szCs w:val="24"/>
        </w:rPr>
        <w:t>t</w:t>
      </w:r>
      <w:r w:rsidRPr="004F2F06">
        <w:rPr>
          <w:rFonts w:ascii="Times New Roman" w:hAnsi="Times New Roman" w:cs="Times New Roman"/>
          <w:sz w:val="24"/>
          <w:szCs w:val="24"/>
        </w:rPr>
        <w:t>r</w:t>
      </w:r>
      <w:r w:rsidRPr="004F2F06">
        <w:rPr>
          <w:rFonts w:ascii="Times New Roman" w:hAnsi="Times New Roman" w:cs="Times New Roman"/>
          <w:spacing w:val="1"/>
          <w:sz w:val="24"/>
          <w:szCs w:val="24"/>
        </w:rPr>
        <w:t>u</w:t>
      </w:r>
      <w:r w:rsidRPr="004F2F06">
        <w:rPr>
          <w:rFonts w:ascii="Times New Roman" w:hAnsi="Times New Roman" w:cs="Times New Roman"/>
          <w:sz w:val="24"/>
          <w:szCs w:val="24"/>
        </w:rPr>
        <w:t>m</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o</w:t>
      </w:r>
      <w:r w:rsidRPr="004F2F06">
        <w:rPr>
          <w:rFonts w:ascii="Times New Roman" w:hAnsi="Times New Roman" w:cs="Times New Roman"/>
          <w:sz w:val="24"/>
          <w:szCs w:val="24"/>
        </w:rPr>
        <w:t>f ac</w:t>
      </w:r>
      <w:r w:rsidRPr="004F2F06">
        <w:rPr>
          <w:rFonts w:ascii="Times New Roman" w:hAnsi="Times New Roman" w:cs="Times New Roman"/>
          <w:spacing w:val="1"/>
          <w:sz w:val="24"/>
          <w:szCs w:val="24"/>
        </w:rPr>
        <w:t>ut</w:t>
      </w:r>
      <w:r w:rsidRPr="004F2F06">
        <w:rPr>
          <w:rFonts w:ascii="Times New Roman" w:hAnsi="Times New Roman" w:cs="Times New Roman"/>
          <w:sz w:val="24"/>
          <w:szCs w:val="24"/>
        </w:rPr>
        <w:t>e re</w:t>
      </w:r>
      <w:r w:rsidRPr="004F2F06">
        <w:rPr>
          <w:rFonts w:ascii="Times New Roman" w:hAnsi="Times New Roman" w:cs="Times New Roman"/>
          <w:spacing w:val="1"/>
          <w:sz w:val="24"/>
          <w:szCs w:val="24"/>
        </w:rPr>
        <w:t>n</w:t>
      </w:r>
      <w:r w:rsidRPr="004F2F06">
        <w:rPr>
          <w:rFonts w:ascii="Times New Roman" w:hAnsi="Times New Roman" w:cs="Times New Roman"/>
          <w:sz w:val="24"/>
          <w:szCs w:val="24"/>
        </w:rPr>
        <w:t>al</w:t>
      </w:r>
      <w:r w:rsidR="00C6045E">
        <w:rPr>
          <w:rFonts w:ascii="Times New Roman" w:hAnsi="Times New Roman" w:cs="Times New Roman"/>
          <w:sz w:val="24"/>
          <w:szCs w:val="24"/>
        </w:rPr>
        <w:t xml:space="preserve"> </w:t>
      </w:r>
      <w:r w:rsidRPr="004F2F06">
        <w:rPr>
          <w:rFonts w:ascii="Times New Roman" w:hAnsi="Times New Roman" w:cs="Times New Roman"/>
          <w:sz w:val="24"/>
          <w:szCs w:val="24"/>
        </w:rPr>
        <w:t>fa</w:t>
      </w:r>
      <w:r w:rsidRPr="004F2F06">
        <w:rPr>
          <w:rFonts w:ascii="Times New Roman" w:hAnsi="Times New Roman" w:cs="Times New Roman"/>
          <w:spacing w:val="1"/>
          <w:sz w:val="24"/>
          <w:szCs w:val="24"/>
        </w:rPr>
        <w:t>ilu</w:t>
      </w:r>
      <w:r w:rsidRPr="004F2F06">
        <w:rPr>
          <w:rFonts w:ascii="Times New Roman" w:hAnsi="Times New Roman" w:cs="Times New Roman"/>
          <w:sz w:val="24"/>
          <w:szCs w:val="24"/>
        </w:rPr>
        <w:t xml:space="preserve">re </w:t>
      </w:r>
      <w:r w:rsidRPr="004F2F06">
        <w:rPr>
          <w:rFonts w:ascii="Times New Roman" w:hAnsi="Times New Roman" w:cs="Times New Roman"/>
          <w:spacing w:val="1"/>
          <w:sz w:val="24"/>
          <w:szCs w:val="24"/>
        </w:rPr>
        <w:t>i</w:t>
      </w:r>
      <w:r w:rsidRPr="004F2F06">
        <w:rPr>
          <w:rFonts w:ascii="Times New Roman" w:hAnsi="Times New Roman" w:cs="Times New Roman"/>
          <w:sz w:val="24"/>
          <w:szCs w:val="24"/>
        </w:rPr>
        <w:t>n</w:t>
      </w:r>
      <w:r w:rsidRPr="004F2F06">
        <w:rPr>
          <w:rFonts w:ascii="Times New Roman" w:hAnsi="Times New Roman" w:cs="Times New Roman"/>
          <w:spacing w:val="1"/>
          <w:sz w:val="24"/>
          <w:szCs w:val="24"/>
        </w:rPr>
        <w:t xml:space="preserve"> th</w:t>
      </w:r>
      <w:r w:rsidRPr="004F2F06">
        <w:rPr>
          <w:rFonts w:ascii="Times New Roman" w:hAnsi="Times New Roman" w:cs="Times New Roman"/>
          <w:sz w:val="24"/>
          <w:szCs w:val="24"/>
        </w:rPr>
        <w:t>e</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int</w:t>
      </w:r>
      <w:r w:rsidRPr="004F2F06">
        <w:rPr>
          <w:rFonts w:ascii="Times New Roman" w:hAnsi="Times New Roman" w:cs="Times New Roman"/>
          <w:sz w:val="24"/>
          <w:szCs w:val="24"/>
        </w:rPr>
        <w:t>e</w:t>
      </w:r>
      <w:r w:rsidRPr="004F2F06">
        <w:rPr>
          <w:rFonts w:ascii="Times New Roman" w:hAnsi="Times New Roman" w:cs="Times New Roman"/>
          <w:spacing w:val="1"/>
          <w:sz w:val="24"/>
          <w:szCs w:val="24"/>
        </w:rPr>
        <w:t>nsiv</w:t>
      </w:r>
      <w:r w:rsidRPr="004F2F06">
        <w:rPr>
          <w:rFonts w:ascii="Times New Roman" w:hAnsi="Times New Roman" w:cs="Times New Roman"/>
          <w:sz w:val="24"/>
          <w:szCs w:val="24"/>
        </w:rPr>
        <w:t xml:space="preserve">e care </w:t>
      </w:r>
      <w:r w:rsidRPr="004F2F06">
        <w:rPr>
          <w:rFonts w:ascii="Times New Roman" w:hAnsi="Times New Roman" w:cs="Times New Roman"/>
          <w:spacing w:val="1"/>
          <w:sz w:val="24"/>
          <w:szCs w:val="24"/>
        </w:rPr>
        <w:t>uni</w:t>
      </w:r>
      <w:r w:rsidRPr="004F2F06">
        <w:rPr>
          <w:rFonts w:ascii="Times New Roman" w:hAnsi="Times New Roman" w:cs="Times New Roman"/>
          <w:sz w:val="24"/>
          <w:szCs w:val="24"/>
        </w:rPr>
        <w:t>t</w:t>
      </w:r>
      <w:r w:rsidR="00C6045E">
        <w:rPr>
          <w:rFonts w:ascii="Times New Roman" w:hAnsi="Times New Roman" w:cs="Times New Roman"/>
          <w:sz w:val="24"/>
          <w:szCs w:val="24"/>
        </w:rPr>
        <w:t xml:space="preserve"> </w:t>
      </w:r>
      <w:r w:rsidRPr="004F2F06">
        <w:rPr>
          <w:rFonts w:ascii="Times New Roman" w:hAnsi="Times New Roman" w:cs="Times New Roman"/>
          <w:sz w:val="24"/>
          <w:szCs w:val="24"/>
        </w:rPr>
        <w:t>c</w:t>
      </w:r>
      <w:r w:rsidRPr="004F2F06">
        <w:rPr>
          <w:rFonts w:ascii="Times New Roman" w:hAnsi="Times New Roman" w:cs="Times New Roman"/>
          <w:spacing w:val="1"/>
          <w:sz w:val="24"/>
          <w:szCs w:val="24"/>
        </w:rPr>
        <w:t>o</w:t>
      </w:r>
      <w:r w:rsidRPr="004F2F06">
        <w:rPr>
          <w:rFonts w:ascii="Times New Roman" w:hAnsi="Times New Roman" w:cs="Times New Roman"/>
          <w:spacing w:val="-5"/>
          <w:sz w:val="24"/>
          <w:szCs w:val="24"/>
        </w:rPr>
        <w:t>m</w:t>
      </w:r>
      <w:r w:rsidRPr="004F2F06">
        <w:rPr>
          <w:rFonts w:ascii="Times New Roman" w:hAnsi="Times New Roman" w:cs="Times New Roman"/>
          <w:spacing w:val="1"/>
          <w:sz w:val="24"/>
          <w:szCs w:val="24"/>
        </w:rPr>
        <w:t>p</w:t>
      </w:r>
      <w:r w:rsidRPr="004F2F06">
        <w:rPr>
          <w:rFonts w:ascii="Times New Roman" w:hAnsi="Times New Roman" w:cs="Times New Roman"/>
          <w:sz w:val="24"/>
          <w:szCs w:val="24"/>
        </w:rPr>
        <w:t xml:space="preserve">ared </w:t>
      </w:r>
      <w:r w:rsidRPr="004F2F06">
        <w:rPr>
          <w:rFonts w:ascii="Times New Roman" w:hAnsi="Times New Roman" w:cs="Times New Roman"/>
          <w:spacing w:val="-1"/>
          <w:sz w:val="24"/>
          <w:szCs w:val="24"/>
        </w:rPr>
        <w:t>w</w:t>
      </w:r>
      <w:r w:rsidRPr="004F2F06">
        <w:rPr>
          <w:rFonts w:ascii="Times New Roman" w:hAnsi="Times New Roman" w:cs="Times New Roman"/>
          <w:spacing w:val="1"/>
          <w:sz w:val="24"/>
          <w:szCs w:val="24"/>
        </w:rPr>
        <w:t>it</w:t>
      </w:r>
      <w:r w:rsidRPr="004F2F06">
        <w:rPr>
          <w:rFonts w:ascii="Times New Roman" w:hAnsi="Times New Roman" w:cs="Times New Roman"/>
          <w:sz w:val="24"/>
          <w:szCs w:val="24"/>
        </w:rPr>
        <w:t>h</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th</w:t>
      </w:r>
      <w:r w:rsidRPr="004F2F06">
        <w:rPr>
          <w:rFonts w:ascii="Times New Roman" w:hAnsi="Times New Roman" w:cs="Times New Roman"/>
          <w:sz w:val="24"/>
          <w:szCs w:val="24"/>
        </w:rPr>
        <w:t>at</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s</w:t>
      </w:r>
      <w:r w:rsidRPr="004F2F06">
        <w:rPr>
          <w:rFonts w:ascii="Times New Roman" w:hAnsi="Times New Roman" w:cs="Times New Roman"/>
          <w:sz w:val="24"/>
          <w:szCs w:val="24"/>
        </w:rPr>
        <w:t>een</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i</w:t>
      </w:r>
      <w:r w:rsidRPr="004F2F06">
        <w:rPr>
          <w:rFonts w:ascii="Times New Roman" w:hAnsi="Times New Roman" w:cs="Times New Roman"/>
          <w:sz w:val="24"/>
          <w:szCs w:val="24"/>
        </w:rPr>
        <w:t>n</w:t>
      </w:r>
      <w:r w:rsidR="00C6045E">
        <w:rPr>
          <w:rFonts w:ascii="Times New Roman" w:hAnsi="Times New Roman" w:cs="Times New Roman"/>
          <w:spacing w:val="1"/>
          <w:sz w:val="24"/>
          <w:szCs w:val="24"/>
        </w:rPr>
        <w:t xml:space="preserve"> </w:t>
      </w:r>
      <w:r w:rsidRPr="004F2F06">
        <w:rPr>
          <w:rFonts w:ascii="Times New Roman" w:hAnsi="Times New Roman" w:cs="Times New Roman"/>
          <w:spacing w:val="1"/>
          <w:sz w:val="24"/>
          <w:szCs w:val="24"/>
        </w:rPr>
        <w:t>th</w:t>
      </w:r>
      <w:r w:rsidRPr="004F2F06">
        <w:rPr>
          <w:rFonts w:ascii="Times New Roman" w:hAnsi="Times New Roman" w:cs="Times New Roman"/>
          <w:sz w:val="24"/>
          <w:szCs w:val="24"/>
        </w:rPr>
        <w:t>e</w:t>
      </w:r>
      <w:r w:rsidR="00C6045E">
        <w:rPr>
          <w:rFonts w:ascii="Times New Roman" w:hAnsi="Times New Roman" w:cs="Times New Roman"/>
          <w:sz w:val="24"/>
          <w:szCs w:val="24"/>
        </w:rPr>
        <w:t xml:space="preserve"> </w:t>
      </w:r>
      <w:r w:rsidR="00C6045E" w:rsidRPr="004F2F06">
        <w:rPr>
          <w:rFonts w:ascii="Times New Roman" w:hAnsi="Times New Roman" w:cs="Times New Roman"/>
          <w:sz w:val="24"/>
          <w:szCs w:val="24"/>
        </w:rPr>
        <w:t>s</w:t>
      </w:r>
      <w:r w:rsidR="00C6045E" w:rsidRPr="004F2F06">
        <w:rPr>
          <w:rFonts w:ascii="Times New Roman" w:hAnsi="Times New Roman" w:cs="Times New Roman"/>
          <w:spacing w:val="1"/>
          <w:sz w:val="24"/>
          <w:szCs w:val="24"/>
        </w:rPr>
        <w:t>e</w:t>
      </w:r>
      <w:r w:rsidR="00C6045E" w:rsidRPr="004F2F06">
        <w:rPr>
          <w:rFonts w:ascii="Times New Roman" w:hAnsi="Times New Roman" w:cs="Times New Roman"/>
          <w:sz w:val="24"/>
          <w:szCs w:val="24"/>
        </w:rPr>
        <w:t>t</w:t>
      </w:r>
      <w:r w:rsidR="00C6045E" w:rsidRPr="004F2F06">
        <w:rPr>
          <w:rFonts w:ascii="Times New Roman" w:hAnsi="Times New Roman" w:cs="Times New Roman"/>
          <w:spacing w:val="1"/>
          <w:sz w:val="24"/>
          <w:szCs w:val="24"/>
        </w:rPr>
        <w:t>tings</w:t>
      </w:r>
      <w:r w:rsidR="00C6045E">
        <w:rPr>
          <w:rFonts w:ascii="Times New Roman" w:hAnsi="Times New Roman" w:cs="Times New Roman"/>
          <w:spacing w:val="1"/>
          <w:sz w:val="24"/>
          <w:szCs w:val="24"/>
        </w:rPr>
        <w:t xml:space="preserve"> </w:t>
      </w:r>
      <w:r w:rsidRPr="004F2F06">
        <w:rPr>
          <w:rFonts w:ascii="Times New Roman" w:hAnsi="Times New Roman" w:cs="Times New Roman"/>
          <w:sz w:val="24"/>
          <w:szCs w:val="24"/>
        </w:rPr>
        <w:t>.</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T</w:t>
      </w:r>
      <w:r w:rsidRPr="004F2F06">
        <w:rPr>
          <w:rFonts w:ascii="Times New Roman" w:hAnsi="Times New Roman" w:cs="Times New Roman"/>
          <w:spacing w:val="1"/>
          <w:sz w:val="24"/>
          <w:szCs w:val="24"/>
        </w:rPr>
        <w:t>h</w:t>
      </w:r>
      <w:r w:rsidRPr="004F2F06">
        <w:rPr>
          <w:rFonts w:ascii="Times New Roman" w:hAnsi="Times New Roman" w:cs="Times New Roman"/>
          <w:sz w:val="24"/>
          <w:szCs w:val="24"/>
        </w:rPr>
        <w:t>e</w:t>
      </w:r>
      <w:r w:rsidR="00C6045E">
        <w:rPr>
          <w:rFonts w:ascii="Times New Roman" w:hAnsi="Times New Roman" w:cs="Times New Roman"/>
          <w:sz w:val="24"/>
          <w:szCs w:val="24"/>
        </w:rPr>
        <w:t xml:space="preserve"> </w:t>
      </w:r>
      <w:r w:rsidRPr="004F2F06">
        <w:rPr>
          <w:rFonts w:ascii="Times New Roman" w:hAnsi="Times New Roman" w:cs="Times New Roman"/>
          <w:sz w:val="24"/>
          <w:szCs w:val="24"/>
        </w:rPr>
        <w:t>Ma</w:t>
      </w:r>
      <w:r w:rsidRPr="004F2F06">
        <w:rPr>
          <w:rFonts w:ascii="Times New Roman" w:hAnsi="Times New Roman" w:cs="Times New Roman"/>
          <w:spacing w:val="1"/>
          <w:sz w:val="24"/>
          <w:szCs w:val="24"/>
        </w:rPr>
        <w:t>d</w:t>
      </w:r>
      <w:r w:rsidRPr="004F2F06">
        <w:rPr>
          <w:rFonts w:ascii="Times New Roman" w:hAnsi="Times New Roman" w:cs="Times New Roman"/>
          <w:sz w:val="24"/>
          <w:szCs w:val="24"/>
        </w:rPr>
        <w:t>r</w:t>
      </w:r>
      <w:r w:rsidRPr="004F2F06">
        <w:rPr>
          <w:rFonts w:ascii="Times New Roman" w:hAnsi="Times New Roman" w:cs="Times New Roman"/>
          <w:spacing w:val="1"/>
          <w:sz w:val="24"/>
          <w:szCs w:val="24"/>
        </w:rPr>
        <w:t>i</w:t>
      </w:r>
      <w:r w:rsidRPr="004F2F06">
        <w:rPr>
          <w:rFonts w:ascii="Times New Roman" w:hAnsi="Times New Roman" w:cs="Times New Roman"/>
          <w:sz w:val="24"/>
          <w:szCs w:val="24"/>
        </w:rPr>
        <w:t>d</w:t>
      </w:r>
      <w:r w:rsidR="00C6045E">
        <w:rPr>
          <w:rFonts w:ascii="Times New Roman" w:hAnsi="Times New Roman" w:cs="Times New Roman"/>
          <w:sz w:val="24"/>
          <w:szCs w:val="24"/>
        </w:rPr>
        <w:t xml:space="preserve"> </w:t>
      </w:r>
      <w:r w:rsidRPr="004F2F06">
        <w:rPr>
          <w:rFonts w:ascii="Times New Roman" w:hAnsi="Times New Roman" w:cs="Times New Roman"/>
          <w:spacing w:val="-1"/>
          <w:sz w:val="24"/>
          <w:szCs w:val="24"/>
        </w:rPr>
        <w:t>A</w:t>
      </w:r>
      <w:r w:rsidRPr="004F2F06">
        <w:rPr>
          <w:rFonts w:ascii="Times New Roman" w:hAnsi="Times New Roman" w:cs="Times New Roman"/>
          <w:sz w:val="24"/>
          <w:szCs w:val="24"/>
        </w:rPr>
        <w:t>c</w:t>
      </w:r>
      <w:r w:rsidRPr="004F2F06">
        <w:rPr>
          <w:rFonts w:ascii="Times New Roman" w:hAnsi="Times New Roman" w:cs="Times New Roman"/>
          <w:spacing w:val="1"/>
          <w:sz w:val="24"/>
          <w:szCs w:val="24"/>
        </w:rPr>
        <w:t>ut</w:t>
      </w:r>
      <w:r w:rsidRPr="004F2F06">
        <w:rPr>
          <w:rFonts w:ascii="Times New Roman" w:hAnsi="Times New Roman" w:cs="Times New Roman"/>
          <w:sz w:val="24"/>
          <w:szCs w:val="24"/>
        </w:rPr>
        <w:t>e</w:t>
      </w:r>
      <w:r w:rsidR="00C6045E">
        <w:rPr>
          <w:rFonts w:ascii="Times New Roman" w:hAnsi="Times New Roman" w:cs="Times New Roman"/>
          <w:sz w:val="24"/>
          <w:szCs w:val="24"/>
        </w:rPr>
        <w:t xml:space="preserve"> </w:t>
      </w:r>
      <w:r w:rsidRPr="004F2F06">
        <w:rPr>
          <w:rFonts w:ascii="Times New Roman" w:hAnsi="Times New Roman" w:cs="Times New Roman"/>
          <w:sz w:val="24"/>
          <w:szCs w:val="24"/>
        </w:rPr>
        <w:t>Re</w:t>
      </w:r>
      <w:r w:rsidRPr="004F2F06">
        <w:rPr>
          <w:rFonts w:ascii="Times New Roman" w:hAnsi="Times New Roman" w:cs="Times New Roman"/>
          <w:spacing w:val="1"/>
          <w:sz w:val="24"/>
          <w:szCs w:val="24"/>
        </w:rPr>
        <w:t>n</w:t>
      </w:r>
      <w:r w:rsidRPr="004F2F06">
        <w:rPr>
          <w:rFonts w:ascii="Times New Roman" w:hAnsi="Times New Roman" w:cs="Times New Roman"/>
          <w:sz w:val="24"/>
          <w:szCs w:val="24"/>
        </w:rPr>
        <w:t>al Fa</w:t>
      </w:r>
      <w:r w:rsidRPr="004F2F06">
        <w:rPr>
          <w:rFonts w:ascii="Times New Roman" w:hAnsi="Times New Roman" w:cs="Times New Roman"/>
          <w:spacing w:val="1"/>
          <w:sz w:val="24"/>
          <w:szCs w:val="24"/>
        </w:rPr>
        <w:t>ilu</w:t>
      </w:r>
      <w:r w:rsidRPr="004F2F06">
        <w:rPr>
          <w:rFonts w:ascii="Times New Roman" w:hAnsi="Times New Roman" w:cs="Times New Roman"/>
          <w:sz w:val="24"/>
          <w:szCs w:val="24"/>
        </w:rPr>
        <w:t>re S</w:t>
      </w:r>
      <w:r w:rsidRPr="004F2F06">
        <w:rPr>
          <w:rFonts w:ascii="Times New Roman" w:hAnsi="Times New Roman" w:cs="Times New Roman"/>
          <w:spacing w:val="2"/>
          <w:sz w:val="24"/>
          <w:szCs w:val="24"/>
        </w:rPr>
        <w:t>t</w:t>
      </w:r>
      <w:r w:rsidRPr="004F2F06">
        <w:rPr>
          <w:rFonts w:ascii="Times New Roman" w:hAnsi="Times New Roman" w:cs="Times New Roman"/>
          <w:spacing w:val="1"/>
          <w:sz w:val="24"/>
          <w:szCs w:val="24"/>
        </w:rPr>
        <w:t>ud</w:t>
      </w:r>
      <w:r w:rsidRPr="004F2F06">
        <w:rPr>
          <w:rFonts w:ascii="Times New Roman" w:hAnsi="Times New Roman" w:cs="Times New Roman"/>
          <w:sz w:val="24"/>
          <w:szCs w:val="24"/>
        </w:rPr>
        <w:t>y</w:t>
      </w:r>
      <w:r w:rsidR="00C6045E">
        <w:rPr>
          <w:rFonts w:ascii="Times New Roman" w:hAnsi="Times New Roman" w:cs="Times New Roman"/>
          <w:sz w:val="24"/>
          <w:szCs w:val="24"/>
        </w:rPr>
        <w:t xml:space="preserve"> </w:t>
      </w:r>
      <w:r w:rsidRPr="004F2F06">
        <w:rPr>
          <w:rFonts w:ascii="Times New Roman" w:hAnsi="Times New Roman" w:cs="Times New Roman"/>
          <w:spacing w:val="-2"/>
          <w:sz w:val="24"/>
          <w:szCs w:val="24"/>
        </w:rPr>
        <w:t>G</w:t>
      </w:r>
      <w:r w:rsidRPr="004F2F06">
        <w:rPr>
          <w:rFonts w:ascii="Times New Roman" w:hAnsi="Times New Roman" w:cs="Times New Roman"/>
          <w:sz w:val="24"/>
          <w:szCs w:val="24"/>
        </w:rPr>
        <w:t>r</w:t>
      </w:r>
      <w:r w:rsidRPr="004F2F06">
        <w:rPr>
          <w:rFonts w:ascii="Times New Roman" w:hAnsi="Times New Roman" w:cs="Times New Roman"/>
          <w:spacing w:val="1"/>
          <w:sz w:val="24"/>
          <w:szCs w:val="24"/>
        </w:rPr>
        <w:t>oup</w:t>
      </w:r>
      <w:r w:rsidRPr="004F2F06">
        <w:rPr>
          <w:rFonts w:ascii="Times New Roman" w:hAnsi="Times New Roman" w:cs="Times New Roman"/>
          <w:sz w:val="24"/>
          <w:szCs w:val="24"/>
        </w:rPr>
        <w:t>;6</w:t>
      </w:r>
      <w:r w:rsidRPr="004F2F06">
        <w:rPr>
          <w:rFonts w:ascii="Times New Roman" w:hAnsi="Times New Roman" w:cs="Times New Roman"/>
          <w:spacing w:val="1"/>
          <w:sz w:val="24"/>
          <w:szCs w:val="24"/>
        </w:rPr>
        <w:t>6</w:t>
      </w:r>
      <w:r w:rsidRPr="004F2F06">
        <w:rPr>
          <w:rFonts w:ascii="Times New Roman" w:hAnsi="Times New Roman" w:cs="Times New Roman"/>
          <w:sz w:val="24"/>
          <w:szCs w:val="24"/>
        </w:rPr>
        <w:t>:S1</w:t>
      </w:r>
      <w:r w:rsidRPr="004F2F06">
        <w:rPr>
          <w:rFonts w:ascii="Times New Roman" w:hAnsi="Times New Roman" w:cs="Times New Roman"/>
          <w:spacing w:val="3"/>
          <w:sz w:val="24"/>
          <w:szCs w:val="24"/>
        </w:rPr>
        <w:t>6</w:t>
      </w:r>
      <w:r w:rsidRPr="004F2F06">
        <w:rPr>
          <w:rFonts w:ascii="Times New Roman" w:hAnsi="Times New Roman" w:cs="Times New Roman"/>
          <w:sz w:val="24"/>
          <w:szCs w:val="24"/>
        </w:rPr>
        <w:t>-S</w:t>
      </w:r>
      <w:r w:rsidRPr="004F2F06">
        <w:rPr>
          <w:rFonts w:ascii="Times New Roman" w:hAnsi="Times New Roman" w:cs="Times New Roman"/>
          <w:spacing w:val="1"/>
          <w:sz w:val="24"/>
          <w:szCs w:val="24"/>
        </w:rPr>
        <w:t>24</w:t>
      </w:r>
      <w:r w:rsidRPr="004F2F06">
        <w:rPr>
          <w:rFonts w:ascii="Times New Roman" w:hAnsi="Times New Roman" w:cs="Times New Roman"/>
          <w:sz w:val="24"/>
          <w:szCs w:val="24"/>
        </w:rPr>
        <w:t>.</w:t>
      </w:r>
    </w:p>
    <w:p w:rsidR="00BA4B98" w:rsidRPr="007D7A95" w:rsidRDefault="00BA4B98" w:rsidP="00D35AEB">
      <w:pPr>
        <w:pStyle w:val="ListParagraph"/>
        <w:numPr>
          <w:ilvl w:val="0"/>
          <w:numId w:val="2"/>
        </w:numPr>
        <w:spacing w:after="0" w:line="400" w:lineRule="exact"/>
        <w:ind w:left="0"/>
        <w:jc w:val="both"/>
        <w:rPr>
          <w:rFonts w:ascii="Times New Roman" w:hAnsi="Times New Roman" w:cs="Times New Roman"/>
          <w:sz w:val="28"/>
          <w:szCs w:val="28"/>
        </w:rPr>
      </w:pPr>
      <w:r w:rsidRPr="007D7A95">
        <w:rPr>
          <w:rFonts w:ascii="Times New Roman" w:hAnsi="Times New Roman" w:cs="Times New Roman"/>
          <w:b/>
          <w:sz w:val="24"/>
          <w:szCs w:val="24"/>
        </w:rPr>
        <w:t>Be</w:t>
      </w:r>
      <w:r w:rsidRPr="007D7A95">
        <w:rPr>
          <w:rFonts w:ascii="Times New Roman" w:hAnsi="Times New Roman" w:cs="Times New Roman"/>
          <w:b/>
          <w:spacing w:val="1"/>
          <w:sz w:val="24"/>
          <w:szCs w:val="24"/>
        </w:rPr>
        <w:t>llo</w:t>
      </w:r>
      <w:r w:rsidRPr="007D7A95">
        <w:rPr>
          <w:rFonts w:ascii="Times New Roman" w:hAnsi="Times New Roman" w:cs="Times New Roman"/>
          <w:b/>
          <w:spacing w:val="-3"/>
          <w:sz w:val="24"/>
          <w:szCs w:val="24"/>
        </w:rPr>
        <w:t>m</w:t>
      </w:r>
      <w:r w:rsidRPr="007D7A95">
        <w:rPr>
          <w:rFonts w:ascii="Times New Roman" w:hAnsi="Times New Roman" w:cs="Times New Roman"/>
          <w:b/>
          <w:sz w:val="24"/>
          <w:szCs w:val="24"/>
        </w:rPr>
        <w:t>o</w:t>
      </w:r>
      <w:r w:rsidR="00C6045E">
        <w:rPr>
          <w:rFonts w:ascii="Times New Roman" w:hAnsi="Times New Roman" w:cs="Times New Roman"/>
          <w:b/>
          <w:sz w:val="24"/>
          <w:szCs w:val="24"/>
        </w:rPr>
        <w:t xml:space="preserve"> </w:t>
      </w:r>
      <w:r w:rsidRPr="007D7A95">
        <w:rPr>
          <w:rFonts w:ascii="Times New Roman" w:hAnsi="Times New Roman" w:cs="Times New Roman"/>
          <w:b/>
          <w:spacing w:val="-2"/>
          <w:sz w:val="24"/>
          <w:szCs w:val="24"/>
        </w:rPr>
        <w:t>R</w:t>
      </w:r>
      <w:r w:rsidRPr="007D7A95">
        <w:rPr>
          <w:rFonts w:ascii="Times New Roman" w:hAnsi="Times New Roman" w:cs="Times New Roman"/>
          <w:b/>
          <w:sz w:val="24"/>
          <w:szCs w:val="24"/>
        </w:rPr>
        <w:t>,</w:t>
      </w:r>
      <w:r w:rsidR="00C6045E">
        <w:rPr>
          <w:rFonts w:ascii="Times New Roman" w:hAnsi="Times New Roman" w:cs="Times New Roman"/>
          <w:b/>
          <w:sz w:val="24"/>
          <w:szCs w:val="24"/>
        </w:rPr>
        <w:t xml:space="preserve"> </w:t>
      </w:r>
      <w:r w:rsidRPr="007D7A95">
        <w:rPr>
          <w:rFonts w:ascii="Times New Roman" w:hAnsi="Times New Roman" w:cs="Times New Roman"/>
          <w:b/>
          <w:sz w:val="24"/>
          <w:szCs w:val="24"/>
        </w:rPr>
        <w:t>B</w:t>
      </w:r>
      <w:r w:rsidRPr="007D7A95">
        <w:rPr>
          <w:rFonts w:ascii="Times New Roman" w:hAnsi="Times New Roman" w:cs="Times New Roman"/>
          <w:b/>
          <w:spacing w:val="1"/>
          <w:sz w:val="24"/>
          <w:szCs w:val="24"/>
        </w:rPr>
        <w:t>ags</w:t>
      </w:r>
      <w:r w:rsidRPr="007D7A95">
        <w:rPr>
          <w:rFonts w:ascii="Times New Roman" w:hAnsi="Times New Roman" w:cs="Times New Roman"/>
          <w:b/>
          <w:sz w:val="24"/>
          <w:szCs w:val="24"/>
        </w:rPr>
        <w:t>h</w:t>
      </w:r>
      <w:r w:rsidRPr="007D7A95">
        <w:rPr>
          <w:rFonts w:ascii="Times New Roman" w:hAnsi="Times New Roman" w:cs="Times New Roman"/>
          <w:b/>
          <w:spacing w:val="1"/>
          <w:sz w:val="24"/>
          <w:szCs w:val="24"/>
        </w:rPr>
        <w:t>a</w:t>
      </w:r>
      <w:r w:rsidRPr="007D7A95">
        <w:rPr>
          <w:rFonts w:ascii="Times New Roman" w:hAnsi="Times New Roman" w:cs="Times New Roman"/>
          <w:b/>
          <w:sz w:val="24"/>
          <w:szCs w:val="24"/>
        </w:rPr>
        <w:t>w</w:t>
      </w:r>
      <w:r w:rsidR="00C6045E">
        <w:rPr>
          <w:rFonts w:ascii="Times New Roman" w:hAnsi="Times New Roman" w:cs="Times New Roman"/>
          <w:b/>
          <w:sz w:val="24"/>
          <w:szCs w:val="24"/>
        </w:rPr>
        <w:t xml:space="preserve"> </w:t>
      </w:r>
      <w:r w:rsidRPr="007D7A95">
        <w:rPr>
          <w:rFonts w:ascii="Times New Roman" w:hAnsi="Times New Roman" w:cs="Times New Roman"/>
          <w:b/>
          <w:sz w:val="24"/>
          <w:szCs w:val="24"/>
        </w:rPr>
        <w:t>S</w:t>
      </w:r>
      <w:r w:rsidRPr="007D7A95">
        <w:rPr>
          <w:rFonts w:ascii="Times New Roman" w:hAnsi="Times New Roman" w:cs="Times New Roman"/>
          <w:b/>
          <w:spacing w:val="-2"/>
          <w:sz w:val="24"/>
          <w:szCs w:val="24"/>
        </w:rPr>
        <w:t>M</w:t>
      </w:r>
      <w:r w:rsidRPr="007D7A95">
        <w:rPr>
          <w:rFonts w:ascii="Times New Roman" w:hAnsi="Times New Roman" w:cs="Times New Roman"/>
          <w:b/>
          <w:sz w:val="24"/>
          <w:szCs w:val="24"/>
        </w:rPr>
        <w:t>,</w:t>
      </w:r>
      <w:r w:rsidR="00C6045E">
        <w:rPr>
          <w:rFonts w:ascii="Times New Roman" w:hAnsi="Times New Roman" w:cs="Times New Roman"/>
          <w:b/>
          <w:sz w:val="24"/>
          <w:szCs w:val="24"/>
        </w:rPr>
        <w:t xml:space="preserve"> </w:t>
      </w:r>
      <w:r w:rsidRPr="007D7A95">
        <w:rPr>
          <w:rFonts w:ascii="Times New Roman" w:hAnsi="Times New Roman" w:cs="Times New Roman"/>
          <w:b/>
          <w:spacing w:val="-1"/>
          <w:sz w:val="24"/>
          <w:szCs w:val="24"/>
        </w:rPr>
        <w:t>U</w:t>
      </w:r>
      <w:r w:rsidRPr="007D7A95">
        <w:rPr>
          <w:rFonts w:ascii="Times New Roman" w:hAnsi="Times New Roman" w:cs="Times New Roman"/>
          <w:b/>
          <w:sz w:val="24"/>
          <w:szCs w:val="24"/>
        </w:rPr>
        <w:t>ch</w:t>
      </w:r>
      <w:r w:rsidRPr="007D7A95">
        <w:rPr>
          <w:rFonts w:ascii="Times New Roman" w:hAnsi="Times New Roman" w:cs="Times New Roman"/>
          <w:b/>
          <w:spacing w:val="1"/>
          <w:sz w:val="24"/>
          <w:szCs w:val="24"/>
        </w:rPr>
        <w:t>i</w:t>
      </w:r>
      <w:r w:rsidRPr="007D7A95">
        <w:rPr>
          <w:rFonts w:ascii="Times New Roman" w:hAnsi="Times New Roman" w:cs="Times New Roman"/>
          <w:b/>
          <w:sz w:val="24"/>
          <w:szCs w:val="24"/>
        </w:rPr>
        <w:t>noS et</w:t>
      </w:r>
      <w:r w:rsidR="00C6045E">
        <w:rPr>
          <w:rFonts w:ascii="Times New Roman" w:hAnsi="Times New Roman" w:cs="Times New Roman"/>
          <w:b/>
          <w:sz w:val="24"/>
          <w:szCs w:val="24"/>
        </w:rPr>
        <w:t xml:space="preserve"> </w:t>
      </w:r>
      <w:r w:rsidRPr="007D7A95">
        <w:rPr>
          <w:rFonts w:ascii="Times New Roman" w:hAnsi="Times New Roman" w:cs="Times New Roman"/>
          <w:b/>
          <w:spacing w:val="1"/>
          <w:sz w:val="24"/>
          <w:szCs w:val="24"/>
        </w:rPr>
        <w:t>al</w:t>
      </w:r>
      <w:r w:rsidRPr="007D7A95">
        <w:rPr>
          <w:rFonts w:ascii="Times New Roman" w:hAnsi="Times New Roman" w:cs="Times New Roman"/>
          <w:b/>
          <w:sz w:val="24"/>
          <w:szCs w:val="24"/>
        </w:rPr>
        <w:t>.(</w:t>
      </w:r>
      <w:r w:rsidRPr="007D7A95">
        <w:rPr>
          <w:rFonts w:ascii="Times New Roman" w:hAnsi="Times New Roman" w:cs="Times New Roman"/>
          <w:b/>
          <w:spacing w:val="1"/>
          <w:sz w:val="24"/>
          <w:szCs w:val="24"/>
        </w:rPr>
        <w:t>200</w:t>
      </w:r>
      <w:r w:rsidRPr="007D7A95">
        <w:rPr>
          <w:rFonts w:ascii="Times New Roman" w:hAnsi="Times New Roman" w:cs="Times New Roman"/>
          <w:b/>
          <w:spacing w:val="7"/>
          <w:sz w:val="24"/>
          <w:szCs w:val="24"/>
        </w:rPr>
        <w:t>7</w:t>
      </w:r>
      <w:r w:rsidRPr="007D7A95">
        <w:rPr>
          <w:rFonts w:ascii="Times New Roman" w:hAnsi="Times New Roman" w:cs="Times New Roman"/>
          <w:b/>
          <w:sz w:val="24"/>
          <w:szCs w:val="24"/>
        </w:rPr>
        <w:t xml:space="preserve">b): </w:t>
      </w:r>
      <w:r w:rsidRPr="007D7A95">
        <w:rPr>
          <w:rFonts w:ascii="Times New Roman" w:hAnsi="Times New Roman" w:cs="Times New Roman"/>
          <w:sz w:val="24"/>
          <w:szCs w:val="24"/>
        </w:rPr>
        <w:t>Se</w:t>
      </w:r>
      <w:r w:rsidRPr="007D7A95">
        <w:rPr>
          <w:rFonts w:ascii="Times New Roman" w:hAnsi="Times New Roman" w:cs="Times New Roman"/>
          <w:spacing w:val="1"/>
          <w:sz w:val="24"/>
          <w:szCs w:val="24"/>
        </w:rPr>
        <w:t>pti</w:t>
      </w:r>
      <w:r w:rsidRPr="007D7A95">
        <w:rPr>
          <w:rFonts w:ascii="Times New Roman" w:hAnsi="Times New Roman" w:cs="Times New Roman"/>
          <w:sz w:val="24"/>
          <w:szCs w:val="24"/>
        </w:rPr>
        <w:t>c</w:t>
      </w:r>
      <w:r w:rsidR="00C6045E">
        <w:rPr>
          <w:rFonts w:ascii="Times New Roman" w:hAnsi="Times New Roman" w:cs="Times New Roman"/>
          <w:sz w:val="24"/>
          <w:szCs w:val="24"/>
        </w:rPr>
        <w:t xml:space="preserve"> </w:t>
      </w:r>
      <w:r w:rsidRPr="007D7A95">
        <w:rPr>
          <w:rFonts w:ascii="Times New Roman" w:hAnsi="Times New Roman" w:cs="Times New Roman"/>
          <w:sz w:val="24"/>
          <w:szCs w:val="24"/>
        </w:rPr>
        <w:t>ac</w:t>
      </w:r>
      <w:r w:rsidRPr="007D7A95">
        <w:rPr>
          <w:rFonts w:ascii="Times New Roman" w:hAnsi="Times New Roman" w:cs="Times New Roman"/>
          <w:spacing w:val="1"/>
          <w:sz w:val="24"/>
          <w:szCs w:val="24"/>
        </w:rPr>
        <w:t>ut</w:t>
      </w:r>
      <w:r w:rsidRPr="007D7A95">
        <w:rPr>
          <w:rFonts w:ascii="Times New Roman" w:hAnsi="Times New Roman" w:cs="Times New Roman"/>
          <w:sz w:val="24"/>
          <w:szCs w:val="24"/>
        </w:rPr>
        <w:t xml:space="preserve">e </w:t>
      </w:r>
      <w:r w:rsidRPr="007D7A95">
        <w:rPr>
          <w:rFonts w:ascii="Times New Roman" w:hAnsi="Times New Roman" w:cs="Times New Roman"/>
          <w:spacing w:val="1"/>
          <w:sz w:val="24"/>
          <w:szCs w:val="24"/>
        </w:rPr>
        <w:t>kidn</w:t>
      </w:r>
      <w:r w:rsidRPr="007D7A95">
        <w:rPr>
          <w:rFonts w:ascii="Times New Roman" w:hAnsi="Times New Roman" w:cs="Times New Roman"/>
          <w:sz w:val="24"/>
          <w:szCs w:val="24"/>
        </w:rPr>
        <w:t>ey</w:t>
      </w:r>
      <w:r w:rsidRPr="007D7A95">
        <w:rPr>
          <w:rFonts w:ascii="Times New Roman" w:hAnsi="Times New Roman" w:cs="Times New Roman"/>
          <w:spacing w:val="1"/>
          <w:sz w:val="24"/>
          <w:szCs w:val="24"/>
        </w:rPr>
        <w:t xml:space="preserve"> in</w:t>
      </w:r>
      <w:r w:rsidRPr="007D7A95">
        <w:rPr>
          <w:rFonts w:ascii="Times New Roman" w:hAnsi="Times New Roman" w:cs="Times New Roman"/>
          <w:spacing w:val="-1"/>
          <w:sz w:val="24"/>
          <w:szCs w:val="24"/>
        </w:rPr>
        <w:t>j</w:t>
      </w:r>
      <w:r w:rsidRPr="007D7A95">
        <w:rPr>
          <w:rFonts w:ascii="Times New Roman" w:hAnsi="Times New Roman" w:cs="Times New Roman"/>
          <w:spacing w:val="1"/>
          <w:sz w:val="24"/>
          <w:szCs w:val="24"/>
        </w:rPr>
        <w:t>u</w:t>
      </w:r>
      <w:r w:rsidRPr="007D7A95">
        <w:rPr>
          <w:rFonts w:ascii="Times New Roman" w:hAnsi="Times New Roman" w:cs="Times New Roman"/>
          <w:sz w:val="24"/>
          <w:szCs w:val="24"/>
        </w:rPr>
        <w:t>ry</w:t>
      </w:r>
      <w:r w:rsidR="00C6045E">
        <w:rPr>
          <w:rFonts w:ascii="Times New Roman" w:hAnsi="Times New Roman" w:cs="Times New Roman"/>
          <w:sz w:val="24"/>
          <w:szCs w:val="24"/>
        </w:rPr>
        <w:t xml:space="preserve"> </w:t>
      </w:r>
      <w:r w:rsidRPr="007D7A95">
        <w:rPr>
          <w:rFonts w:ascii="Times New Roman" w:hAnsi="Times New Roman" w:cs="Times New Roman"/>
          <w:spacing w:val="1"/>
          <w:sz w:val="24"/>
          <w:szCs w:val="24"/>
        </w:rPr>
        <w:t>i</w:t>
      </w:r>
      <w:r w:rsidRPr="007D7A95">
        <w:rPr>
          <w:rFonts w:ascii="Times New Roman" w:hAnsi="Times New Roman" w:cs="Times New Roman"/>
          <w:sz w:val="24"/>
          <w:szCs w:val="24"/>
        </w:rPr>
        <w:t>n</w:t>
      </w:r>
      <w:r w:rsidR="00C6045E">
        <w:rPr>
          <w:rFonts w:ascii="Times New Roman" w:hAnsi="Times New Roman" w:cs="Times New Roman"/>
          <w:sz w:val="24"/>
          <w:szCs w:val="24"/>
        </w:rPr>
        <w:t xml:space="preserve"> </w:t>
      </w:r>
      <w:r w:rsidRPr="007D7A95">
        <w:rPr>
          <w:rFonts w:ascii="Times New Roman" w:hAnsi="Times New Roman" w:cs="Times New Roman"/>
          <w:sz w:val="24"/>
          <w:szCs w:val="24"/>
        </w:rPr>
        <w:t>cr</w:t>
      </w:r>
      <w:r w:rsidRPr="007D7A95">
        <w:rPr>
          <w:rFonts w:ascii="Times New Roman" w:hAnsi="Times New Roman" w:cs="Times New Roman"/>
          <w:spacing w:val="1"/>
          <w:sz w:val="24"/>
          <w:szCs w:val="24"/>
        </w:rPr>
        <w:t>iti</w:t>
      </w:r>
      <w:r w:rsidRPr="007D7A95">
        <w:rPr>
          <w:rFonts w:ascii="Times New Roman" w:hAnsi="Times New Roman" w:cs="Times New Roman"/>
          <w:sz w:val="24"/>
          <w:szCs w:val="24"/>
        </w:rPr>
        <w:t>ca</w:t>
      </w:r>
      <w:r w:rsidRPr="007D7A95">
        <w:rPr>
          <w:rFonts w:ascii="Times New Roman" w:hAnsi="Times New Roman" w:cs="Times New Roman"/>
          <w:spacing w:val="1"/>
          <w:sz w:val="24"/>
          <w:szCs w:val="24"/>
        </w:rPr>
        <w:t>ll</w:t>
      </w:r>
      <w:r w:rsidRPr="007D7A95">
        <w:rPr>
          <w:rFonts w:ascii="Times New Roman" w:hAnsi="Times New Roman" w:cs="Times New Roman"/>
          <w:sz w:val="24"/>
          <w:szCs w:val="24"/>
        </w:rPr>
        <w:t xml:space="preserve">y </w:t>
      </w:r>
      <w:r w:rsidRPr="007D7A95">
        <w:rPr>
          <w:rFonts w:ascii="Times New Roman" w:hAnsi="Times New Roman" w:cs="Times New Roman"/>
          <w:spacing w:val="1"/>
          <w:sz w:val="24"/>
          <w:szCs w:val="24"/>
        </w:rPr>
        <w:t>il</w:t>
      </w:r>
      <w:r w:rsidRPr="007D7A95">
        <w:rPr>
          <w:rFonts w:ascii="Times New Roman" w:hAnsi="Times New Roman" w:cs="Times New Roman"/>
          <w:sz w:val="24"/>
          <w:szCs w:val="24"/>
        </w:rPr>
        <w:t>l</w:t>
      </w:r>
      <w:r w:rsidR="00C6045E">
        <w:rPr>
          <w:rFonts w:ascii="Times New Roman" w:hAnsi="Times New Roman" w:cs="Times New Roman"/>
          <w:sz w:val="24"/>
          <w:szCs w:val="24"/>
        </w:rPr>
        <w:t xml:space="preserve"> </w:t>
      </w:r>
      <w:r w:rsidRPr="007D7A95">
        <w:rPr>
          <w:rFonts w:ascii="Times New Roman" w:hAnsi="Times New Roman" w:cs="Times New Roman"/>
          <w:spacing w:val="1"/>
          <w:sz w:val="24"/>
          <w:szCs w:val="24"/>
        </w:rPr>
        <w:t>p</w:t>
      </w:r>
      <w:r w:rsidRPr="007D7A95">
        <w:rPr>
          <w:rFonts w:ascii="Times New Roman" w:hAnsi="Times New Roman" w:cs="Times New Roman"/>
          <w:sz w:val="24"/>
          <w:szCs w:val="24"/>
        </w:rPr>
        <w:t>a</w:t>
      </w:r>
      <w:r w:rsidRPr="007D7A95">
        <w:rPr>
          <w:rFonts w:ascii="Times New Roman" w:hAnsi="Times New Roman" w:cs="Times New Roman"/>
          <w:spacing w:val="1"/>
          <w:sz w:val="24"/>
          <w:szCs w:val="24"/>
        </w:rPr>
        <w:t>ti</w:t>
      </w:r>
      <w:r w:rsidRPr="007D7A95">
        <w:rPr>
          <w:rFonts w:ascii="Times New Roman" w:hAnsi="Times New Roman" w:cs="Times New Roman"/>
          <w:sz w:val="24"/>
          <w:szCs w:val="24"/>
        </w:rPr>
        <w:t>e</w:t>
      </w:r>
      <w:r w:rsidRPr="007D7A95">
        <w:rPr>
          <w:rFonts w:ascii="Times New Roman" w:hAnsi="Times New Roman" w:cs="Times New Roman"/>
          <w:spacing w:val="1"/>
          <w:sz w:val="24"/>
          <w:szCs w:val="24"/>
        </w:rPr>
        <w:t>nts</w:t>
      </w:r>
      <w:r w:rsidR="00C6045E">
        <w:rPr>
          <w:rFonts w:ascii="Times New Roman" w:hAnsi="Times New Roman" w:cs="Times New Roman"/>
          <w:spacing w:val="1"/>
          <w:sz w:val="24"/>
          <w:szCs w:val="24"/>
        </w:rPr>
        <w:t xml:space="preserve"> </w:t>
      </w:r>
      <w:r w:rsidRPr="007D7A95">
        <w:rPr>
          <w:rFonts w:ascii="Times New Roman" w:hAnsi="Times New Roman" w:cs="Times New Roman"/>
          <w:sz w:val="24"/>
          <w:szCs w:val="24"/>
        </w:rPr>
        <w:t>:</w:t>
      </w:r>
      <w:r w:rsidR="00C6045E">
        <w:rPr>
          <w:rFonts w:ascii="Times New Roman" w:hAnsi="Times New Roman" w:cs="Times New Roman"/>
          <w:sz w:val="24"/>
          <w:szCs w:val="24"/>
        </w:rPr>
        <w:t xml:space="preserve"> </w:t>
      </w:r>
      <w:r w:rsidRPr="007D7A95">
        <w:rPr>
          <w:rFonts w:ascii="Times New Roman" w:hAnsi="Times New Roman" w:cs="Times New Roman"/>
          <w:sz w:val="24"/>
          <w:szCs w:val="24"/>
        </w:rPr>
        <w:t>c</w:t>
      </w:r>
      <w:r w:rsidRPr="007D7A95">
        <w:rPr>
          <w:rFonts w:ascii="Times New Roman" w:hAnsi="Times New Roman" w:cs="Times New Roman"/>
          <w:spacing w:val="1"/>
          <w:sz w:val="24"/>
          <w:szCs w:val="24"/>
        </w:rPr>
        <w:t>lini</w:t>
      </w:r>
      <w:r w:rsidRPr="007D7A95">
        <w:rPr>
          <w:rFonts w:ascii="Times New Roman" w:hAnsi="Times New Roman" w:cs="Times New Roman"/>
          <w:sz w:val="24"/>
          <w:szCs w:val="24"/>
        </w:rPr>
        <w:t>cal c</w:t>
      </w:r>
      <w:r w:rsidRPr="007D7A95">
        <w:rPr>
          <w:rFonts w:ascii="Times New Roman" w:hAnsi="Times New Roman" w:cs="Times New Roman"/>
          <w:spacing w:val="1"/>
          <w:sz w:val="24"/>
          <w:szCs w:val="24"/>
        </w:rPr>
        <w:t>h</w:t>
      </w:r>
      <w:r w:rsidRPr="007D7A95">
        <w:rPr>
          <w:rFonts w:ascii="Times New Roman" w:hAnsi="Times New Roman" w:cs="Times New Roman"/>
          <w:sz w:val="24"/>
          <w:szCs w:val="24"/>
        </w:rPr>
        <w:t>arac</w:t>
      </w:r>
      <w:r w:rsidRPr="007D7A95">
        <w:rPr>
          <w:rFonts w:ascii="Times New Roman" w:hAnsi="Times New Roman" w:cs="Times New Roman"/>
          <w:spacing w:val="1"/>
          <w:sz w:val="24"/>
          <w:szCs w:val="24"/>
        </w:rPr>
        <w:t>t</w:t>
      </w:r>
      <w:r w:rsidRPr="007D7A95">
        <w:rPr>
          <w:rFonts w:ascii="Times New Roman" w:hAnsi="Times New Roman" w:cs="Times New Roman"/>
          <w:sz w:val="24"/>
          <w:szCs w:val="24"/>
        </w:rPr>
        <w:t>er</w:t>
      </w:r>
      <w:r w:rsidRPr="007D7A95">
        <w:rPr>
          <w:rFonts w:ascii="Times New Roman" w:hAnsi="Times New Roman" w:cs="Times New Roman"/>
          <w:spacing w:val="1"/>
          <w:sz w:val="24"/>
          <w:szCs w:val="24"/>
        </w:rPr>
        <w:t>isti</w:t>
      </w:r>
      <w:r w:rsidRPr="007D7A95">
        <w:rPr>
          <w:rFonts w:ascii="Times New Roman" w:hAnsi="Times New Roman" w:cs="Times New Roman"/>
          <w:sz w:val="24"/>
          <w:szCs w:val="24"/>
        </w:rPr>
        <w:t>cs</w:t>
      </w:r>
      <w:r w:rsidR="00C6045E">
        <w:rPr>
          <w:rFonts w:ascii="Times New Roman" w:hAnsi="Times New Roman" w:cs="Times New Roman"/>
          <w:sz w:val="24"/>
          <w:szCs w:val="24"/>
        </w:rPr>
        <w:t xml:space="preserve"> </w:t>
      </w:r>
      <w:r w:rsidRPr="007D7A95">
        <w:rPr>
          <w:rFonts w:ascii="Times New Roman" w:hAnsi="Times New Roman" w:cs="Times New Roman"/>
          <w:sz w:val="24"/>
          <w:szCs w:val="24"/>
        </w:rPr>
        <w:t>a</w:t>
      </w:r>
      <w:r w:rsidRPr="007D7A95">
        <w:rPr>
          <w:rFonts w:ascii="Times New Roman" w:hAnsi="Times New Roman" w:cs="Times New Roman"/>
          <w:spacing w:val="1"/>
          <w:sz w:val="24"/>
          <w:szCs w:val="24"/>
        </w:rPr>
        <w:t>n</w:t>
      </w:r>
      <w:r w:rsidRPr="007D7A95">
        <w:rPr>
          <w:rFonts w:ascii="Times New Roman" w:hAnsi="Times New Roman" w:cs="Times New Roman"/>
          <w:sz w:val="24"/>
          <w:szCs w:val="24"/>
        </w:rPr>
        <w:t>d</w:t>
      </w:r>
      <w:r w:rsidR="00C6045E">
        <w:rPr>
          <w:rFonts w:ascii="Times New Roman" w:hAnsi="Times New Roman" w:cs="Times New Roman"/>
          <w:sz w:val="24"/>
          <w:szCs w:val="24"/>
        </w:rPr>
        <w:t xml:space="preserve"> </w:t>
      </w:r>
      <w:r w:rsidRPr="007D7A95">
        <w:rPr>
          <w:rFonts w:ascii="Times New Roman" w:hAnsi="Times New Roman" w:cs="Times New Roman"/>
          <w:spacing w:val="1"/>
          <w:sz w:val="24"/>
          <w:szCs w:val="24"/>
        </w:rPr>
        <w:t>out</w:t>
      </w:r>
      <w:r w:rsidRPr="007D7A95">
        <w:rPr>
          <w:rFonts w:ascii="Times New Roman" w:hAnsi="Times New Roman" w:cs="Times New Roman"/>
          <w:sz w:val="24"/>
          <w:szCs w:val="24"/>
        </w:rPr>
        <w:t>c</w:t>
      </w:r>
      <w:r w:rsidRPr="007D7A95">
        <w:rPr>
          <w:rFonts w:ascii="Times New Roman" w:hAnsi="Times New Roman" w:cs="Times New Roman"/>
          <w:spacing w:val="1"/>
          <w:sz w:val="24"/>
          <w:szCs w:val="24"/>
        </w:rPr>
        <w:t>o</w:t>
      </w:r>
      <w:r w:rsidRPr="007D7A95">
        <w:rPr>
          <w:rFonts w:ascii="Times New Roman" w:hAnsi="Times New Roman" w:cs="Times New Roman"/>
          <w:spacing w:val="-5"/>
          <w:sz w:val="24"/>
          <w:szCs w:val="24"/>
        </w:rPr>
        <w:t>m</w:t>
      </w:r>
      <w:r w:rsidRPr="007D7A95">
        <w:rPr>
          <w:rFonts w:ascii="Times New Roman" w:hAnsi="Times New Roman" w:cs="Times New Roman"/>
          <w:sz w:val="24"/>
          <w:szCs w:val="24"/>
        </w:rPr>
        <w:t>e</w:t>
      </w:r>
      <w:r w:rsidRPr="007D7A95">
        <w:rPr>
          <w:rFonts w:ascii="Times New Roman" w:hAnsi="Times New Roman" w:cs="Times New Roman"/>
          <w:spacing w:val="1"/>
          <w:sz w:val="24"/>
          <w:szCs w:val="24"/>
        </w:rPr>
        <w:t>s</w:t>
      </w:r>
      <w:r w:rsidRPr="007D7A95">
        <w:rPr>
          <w:rFonts w:ascii="Times New Roman" w:hAnsi="Times New Roman" w:cs="Times New Roman"/>
          <w:sz w:val="24"/>
          <w:szCs w:val="24"/>
        </w:rPr>
        <w:t>.C</w:t>
      </w:r>
      <w:r w:rsidRPr="007D7A95">
        <w:rPr>
          <w:rFonts w:ascii="Times New Roman" w:hAnsi="Times New Roman" w:cs="Times New Roman"/>
          <w:spacing w:val="1"/>
          <w:sz w:val="24"/>
          <w:szCs w:val="24"/>
        </w:rPr>
        <w:t>li</w:t>
      </w:r>
      <w:r w:rsidRPr="007D7A95">
        <w:rPr>
          <w:rFonts w:ascii="Times New Roman" w:hAnsi="Times New Roman" w:cs="Times New Roman"/>
          <w:sz w:val="24"/>
          <w:szCs w:val="24"/>
        </w:rPr>
        <w:t>nJ</w:t>
      </w:r>
      <w:r w:rsidRPr="007D7A95">
        <w:rPr>
          <w:rFonts w:ascii="Times New Roman" w:hAnsi="Times New Roman" w:cs="Times New Roman"/>
          <w:spacing w:val="-1"/>
          <w:sz w:val="24"/>
          <w:szCs w:val="24"/>
        </w:rPr>
        <w:t>A</w:t>
      </w:r>
      <w:r w:rsidRPr="007D7A95">
        <w:rPr>
          <w:rFonts w:ascii="Times New Roman" w:hAnsi="Times New Roman" w:cs="Times New Roman"/>
          <w:sz w:val="24"/>
          <w:szCs w:val="24"/>
        </w:rPr>
        <w:t>MS</w:t>
      </w:r>
      <w:r w:rsidRPr="007D7A95">
        <w:rPr>
          <w:rFonts w:ascii="Times New Roman" w:hAnsi="Times New Roman" w:cs="Times New Roman"/>
          <w:spacing w:val="1"/>
          <w:sz w:val="24"/>
          <w:szCs w:val="24"/>
        </w:rPr>
        <w:t>o</w:t>
      </w:r>
      <w:r w:rsidRPr="007D7A95">
        <w:rPr>
          <w:rFonts w:ascii="Times New Roman" w:hAnsi="Times New Roman" w:cs="Times New Roman"/>
          <w:sz w:val="24"/>
          <w:szCs w:val="24"/>
        </w:rPr>
        <w:t>c</w:t>
      </w:r>
      <w:r w:rsidRPr="007D7A95">
        <w:rPr>
          <w:rFonts w:ascii="Times New Roman" w:hAnsi="Times New Roman" w:cs="Times New Roman"/>
          <w:spacing w:val="-1"/>
          <w:sz w:val="24"/>
          <w:szCs w:val="24"/>
        </w:rPr>
        <w:t>N</w:t>
      </w:r>
      <w:r w:rsidRPr="007D7A95">
        <w:rPr>
          <w:rFonts w:ascii="Times New Roman" w:hAnsi="Times New Roman" w:cs="Times New Roman"/>
          <w:sz w:val="24"/>
          <w:szCs w:val="24"/>
        </w:rPr>
        <w:t>e</w:t>
      </w:r>
      <w:r w:rsidRPr="007D7A95">
        <w:rPr>
          <w:rFonts w:ascii="Times New Roman" w:hAnsi="Times New Roman" w:cs="Times New Roman"/>
          <w:spacing w:val="1"/>
          <w:sz w:val="24"/>
          <w:szCs w:val="24"/>
        </w:rPr>
        <w:t>ph</w:t>
      </w:r>
      <w:r w:rsidRPr="007D7A95">
        <w:rPr>
          <w:rFonts w:ascii="Times New Roman" w:hAnsi="Times New Roman" w:cs="Times New Roman"/>
          <w:sz w:val="24"/>
          <w:szCs w:val="24"/>
        </w:rPr>
        <w:t>r</w:t>
      </w:r>
      <w:r w:rsidRPr="007D7A95">
        <w:rPr>
          <w:rFonts w:ascii="Times New Roman" w:hAnsi="Times New Roman" w:cs="Times New Roman"/>
          <w:spacing w:val="1"/>
          <w:sz w:val="24"/>
          <w:szCs w:val="24"/>
        </w:rPr>
        <w:t>ol</w:t>
      </w:r>
      <w:r w:rsidRPr="007D7A95">
        <w:rPr>
          <w:rFonts w:ascii="Times New Roman" w:hAnsi="Times New Roman" w:cs="Times New Roman"/>
          <w:sz w:val="24"/>
          <w:szCs w:val="24"/>
        </w:rPr>
        <w:t>:</w:t>
      </w:r>
      <w:r w:rsidRPr="007D7A95">
        <w:rPr>
          <w:rFonts w:ascii="Times New Roman" w:hAnsi="Times New Roman" w:cs="Times New Roman"/>
          <w:spacing w:val="1"/>
          <w:sz w:val="24"/>
          <w:szCs w:val="24"/>
        </w:rPr>
        <w:t>2:431-439</w:t>
      </w:r>
    </w:p>
    <w:p w:rsidR="00BA4B98" w:rsidRPr="007D7A95" w:rsidRDefault="00BA4B98" w:rsidP="00C6045E">
      <w:pPr>
        <w:pStyle w:val="ListParagraph"/>
        <w:numPr>
          <w:ilvl w:val="0"/>
          <w:numId w:val="2"/>
        </w:numPr>
        <w:spacing w:after="0" w:line="400" w:lineRule="exact"/>
        <w:ind w:left="0"/>
        <w:jc w:val="both"/>
        <w:rPr>
          <w:rFonts w:ascii="Times New Roman" w:hAnsi="Times New Roman" w:cs="Times New Roman"/>
          <w:sz w:val="24"/>
          <w:szCs w:val="24"/>
        </w:rPr>
      </w:pPr>
      <w:r w:rsidRPr="007D7A95">
        <w:rPr>
          <w:rFonts w:ascii="Times New Roman" w:hAnsi="Times New Roman" w:cs="Times New Roman"/>
          <w:b/>
          <w:sz w:val="24"/>
          <w:szCs w:val="24"/>
        </w:rPr>
        <w:t>B</w:t>
      </w:r>
      <w:r w:rsidRPr="007D7A95">
        <w:rPr>
          <w:rFonts w:ascii="Times New Roman" w:hAnsi="Times New Roman" w:cs="Times New Roman"/>
          <w:b/>
          <w:spacing w:val="1"/>
          <w:sz w:val="24"/>
          <w:szCs w:val="24"/>
        </w:rPr>
        <w:t>ags</w:t>
      </w:r>
      <w:r w:rsidRPr="007D7A95">
        <w:rPr>
          <w:rFonts w:ascii="Times New Roman" w:hAnsi="Times New Roman" w:cs="Times New Roman"/>
          <w:b/>
          <w:sz w:val="24"/>
          <w:szCs w:val="24"/>
        </w:rPr>
        <w:t>h</w:t>
      </w:r>
      <w:r w:rsidRPr="007D7A95">
        <w:rPr>
          <w:rFonts w:ascii="Times New Roman" w:hAnsi="Times New Roman" w:cs="Times New Roman"/>
          <w:b/>
          <w:spacing w:val="1"/>
          <w:sz w:val="24"/>
          <w:szCs w:val="24"/>
        </w:rPr>
        <w:t>a</w:t>
      </w:r>
      <w:r w:rsidRPr="007D7A95">
        <w:rPr>
          <w:rFonts w:ascii="Times New Roman" w:hAnsi="Times New Roman" w:cs="Times New Roman"/>
          <w:b/>
          <w:sz w:val="24"/>
          <w:szCs w:val="24"/>
        </w:rPr>
        <w:t>w</w:t>
      </w:r>
      <w:r w:rsidR="00C6045E">
        <w:rPr>
          <w:rFonts w:ascii="Times New Roman" w:hAnsi="Times New Roman" w:cs="Times New Roman"/>
          <w:b/>
          <w:sz w:val="24"/>
          <w:szCs w:val="24"/>
        </w:rPr>
        <w:t xml:space="preserve"> </w:t>
      </w:r>
      <w:r w:rsidRPr="007D7A95">
        <w:rPr>
          <w:rFonts w:ascii="Times New Roman" w:hAnsi="Times New Roman" w:cs="Times New Roman"/>
          <w:b/>
          <w:spacing w:val="1"/>
          <w:sz w:val="24"/>
          <w:szCs w:val="24"/>
        </w:rPr>
        <w:t>S</w:t>
      </w:r>
      <w:r w:rsidRPr="007D7A95">
        <w:rPr>
          <w:rFonts w:ascii="Times New Roman" w:hAnsi="Times New Roman" w:cs="Times New Roman"/>
          <w:b/>
          <w:spacing w:val="-1"/>
          <w:sz w:val="24"/>
          <w:szCs w:val="24"/>
        </w:rPr>
        <w:t>M</w:t>
      </w:r>
      <w:r w:rsidR="00C6045E">
        <w:rPr>
          <w:rFonts w:ascii="Times New Roman" w:hAnsi="Times New Roman" w:cs="Times New Roman"/>
          <w:b/>
          <w:spacing w:val="-1"/>
          <w:sz w:val="24"/>
          <w:szCs w:val="24"/>
        </w:rPr>
        <w:t xml:space="preserve"> </w:t>
      </w:r>
      <w:r w:rsidRPr="007D7A95">
        <w:rPr>
          <w:rFonts w:ascii="Times New Roman" w:hAnsi="Times New Roman" w:cs="Times New Roman"/>
          <w:sz w:val="24"/>
          <w:szCs w:val="24"/>
        </w:rPr>
        <w:t>,</w:t>
      </w:r>
      <w:r w:rsidRPr="007D7A95">
        <w:rPr>
          <w:rFonts w:ascii="Times New Roman" w:hAnsi="Times New Roman" w:cs="Times New Roman"/>
          <w:b/>
          <w:sz w:val="24"/>
          <w:szCs w:val="24"/>
        </w:rPr>
        <w:t>Ge</w:t>
      </w:r>
      <w:r w:rsidRPr="007D7A95">
        <w:rPr>
          <w:rFonts w:ascii="Times New Roman" w:hAnsi="Times New Roman" w:cs="Times New Roman"/>
          <w:b/>
          <w:spacing w:val="1"/>
          <w:sz w:val="24"/>
          <w:szCs w:val="24"/>
        </w:rPr>
        <w:t>o</w:t>
      </w:r>
      <w:r w:rsidRPr="007D7A95">
        <w:rPr>
          <w:rFonts w:ascii="Times New Roman" w:hAnsi="Times New Roman" w:cs="Times New Roman"/>
          <w:b/>
          <w:sz w:val="24"/>
          <w:szCs w:val="24"/>
        </w:rPr>
        <w:t>r</w:t>
      </w:r>
      <w:r w:rsidRPr="007D7A95">
        <w:rPr>
          <w:rFonts w:ascii="Times New Roman" w:hAnsi="Times New Roman" w:cs="Times New Roman"/>
          <w:b/>
          <w:spacing w:val="1"/>
          <w:sz w:val="24"/>
          <w:szCs w:val="24"/>
        </w:rPr>
        <w:t>g</w:t>
      </w:r>
      <w:r w:rsidRPr="007D7A95">
        <w:rPr>
          <w:rFonts w:ascii="Times New Roman" w:hAnsi="Times New Roman" w:cs="Times New Roman"/>
          <w:b/>
          <w:sz w:val="24"/>
          <w:szCs w:val="24"/>
        </w:rPr>
        <w:t>e</w:t>
      </w:r>
      <w:r w:rsidR="00C6045E">
        <w:rPr>
          <w:rFonts w:ascii="Times New Roman" w:hAnsi="Times New Roman" w:cs="Times New Roman"/>
          <w:b/>
          <w:sz w:val="24"/>
          <w:szCs w:val="24"/>
        </w:rPr>
        <w:t xml:space="preserve"> </w:t>
      </w:r>
      <w:r w:rsidRPr="007D7A95">
        <w:rPr>
          <w:rFonts w:ascii="Times New Roman" w:hAnsi="Times New Roman" w:cs="Times New Roman"/>
          <w:b/>
          <w:sz w:val="24"/>
          <w:szCs w:val="24"/>
        </w:rPr>
        <w:t>C</w:t>
      </w:r>
      <w:r w:rsidR="00C6045E">
        <w:rPr>
          <w:rFonts w:ascii="Times New Roman" w:hAnsi="Times New Roman" w:cs="Times New Roman"/>
          <w:b/>
          <w:sz w:val="24"/>
          <w:szCs w:val="24"/>
        </w:rPr>
        <w:t xml:space="preserve"> </w:t>
      </w:r>
      <w:r w:rsidRPr="007D7A95">
        <w:rPr>
          <w:rFonts w:ascii="Times New Roman" w:hAnsi="Times New Roman" w:cs="Times New Roman"/>
          <w:sz w:val="24"/>
          <w:szCs w:val="24"/>
        </w:rPr>
        <w:t>,</w:t>
      </w:r>
      <w:r w:rsidRPr="007D7A95">
        <w:rPr>
          <w:rFonts w:ascii="Times New Roman" w:hAnsi="Times New Roman" w:cs="Times New Roman"/>
          <w:b/>
          <w:sz w:val="24"/>
          <w:szCs w:val="24"/>
        </w:rPr>
        <w:t>Be</w:t>
      </w:r>
      <w:r w:rsidRPr="007D7A95">
        <w:rPr>
          <w:rFonts w:ascii="Times New Roman" w:hAnsi="Times New Roman" w:cs="Times New Roman"/>
          <w:b/>
          <w:spacing w:val="1"/>
          <w:sz w:val="24"/>
          <w:szCs w:val="24"/>
        </w:rPr>
        <w:t>llo</w:t>
      </w:r>
      <w:r w:rsidRPr="007D7A95">
        <w:rPr>
          <w:rFonts w:ascii="Times New Roman" w:hAnsi="Times New Roman" w:cs="Times New Roman"/>
          <w:b/>
          <w:spacing w:val="-3"/>
          <w:sz w:val="24"/>
          <w:szCs w:val="24"/>
        </w:rPr>
        <w:t>m</w:t>
      </w:r>
      <w:r w:rsidRPr="007D7A95">
        <w:rPr>
          <w:rFonts w:ascii="Times New Roman" w:hAnsi="Times New Roman" w:cs="Times New Roman"/>
          <w:b/>
          <w:sz w:val="24"/>
          <w:szCs w:val="24"/>
        </w:rPr>
        <w:t>o</w:t>
      </w:r>
      <w:r w:rsidR="00C6045E">
        <w:rPr>
          <w:rFonts w:ascii="Times New Roman" w:hAnsi="Times New Roman" w:cs="Times New Roman"/>
          <w:b/>
          <w:sz w:val="24"/>
          <w:szCs w:val="24"/>
        </w:rPr>
        <w:t xml:space="preserve"> </w:t>
      </w:r>
      <w:r w:rsidRPr="007D7A95">
        <w:rPr>
          <w:rFonts w:ascii="Times New Roman" w:hAnsi="Times New Roman" w:cs="Times New Roman"/>
          <w:b/>
          <w:sz w:val="24"/>
          <w:szCs w:val="24"/>
        </w:rPr>
        <w:t>R</w:t>
      </w:r>
      <w:r w:rsidR="00C6045E">
        <w:rPr>
          <w:rFonts w:ascii="Times New Roman" w:hAnsi="Times New Roman" w:cs="Times New Roman"/>
          <w:b/>
          <w:sz w:val="24"/>
          <w:szCs w:val="24"/>
        </w:rPr>
        <w:t xml:space="preserve"> </w:t>
      </w:r>
      <w:r w:rsidRPr="007D7A95">
        <w:rPr>
          <w:rFonts w:ascii="Times New Roman" w:hAnsi="Times New Roman" w:cs="Times New Roman"/>
          <w:b/>
          <w:sz w:val="24"/>
          <w:szCs w:val="24"/>
        </w:rPr>
        <w:t>et</w:t>
      </w:r>
      <w:r w:rsidR="00C6045E">
        <w:rPr>
          <w:rFonts w:ascii="Times New Roman" w:hAnsi="Times New Roman" w:cs="Times New Roman"/>
          <w:b/>
          <w:sz w:val="24"/>
          <w:szCs w:val="24"/>
        </w:rPr>
        <w:t xml:space="preserve"> </w:t>
      </w:r>
      <w:r w:rsidRPr="007D7A95">
        <w:rPr>
          <w:rFonts w:ascii="Times New Roman" w:hAnsi="Times New Roman" w:cs="Times New Roman"/>
          <w:b/>
          <w:spacing w:val="1"/>
          <w:sz w:val="24"/>
          <w:szCs w:val="24"/>
        </w:rPr>
        <w:t>al</w:t>
      </w:r>
      <w:r w:rsidRPr="007D7A95">
        <w:rPr>
          <w:rFonts w:ascii="Times New Roman" w:hAnsi="Times New Roman" w:cs="Times New Roman"/>
          <w:b/>
          <w:sz w:val="24"/>
          <w:szCs w:val="24"/>
        </w:rPr>
        <w:t>.(</w:t>
      </w:r>
      <w:r w:rsidRPr="007D7A95">
        <w:rPr>
          <w:rFonts w:ascii="Times New Roman" w:hAnsi="Times New Roman" w:cs="Times New Roman"/>
          <w:b/>
          <w:spacing w:val="1"/>
          <w:sz w:val="24"/>
          <w:szCs w:val="24"/>
        </w:rPr>
        <w:t>200</w:t>
      </w:r>
      <w:r w:rsidRPr="007D7A95">
        <w:rPr>
          <w:rFonts w:ascii="Times New Roman" w:hAnsi="Times New Roman" w:cs="Times New Roman"/>
          <w:b/>
          <w:spacing w:val="5"/>
          <w:sz w:val="24"/>
          <w:szCs w:val="24"/>
        </w:rPr>
        <w:t>8</w:t>
      </w:r>
      <w:r w:rsidRPr="007D7A95">
        <w:rPr>
          <w:rFonts w:ascii="Times New Roman" w:hAnsi="Times New Roman" w:cs="Times New Roman"/>
          <w:b/>
          <w:sz w:val="24"/>
          <w:szCs w:val="24"/>
        </w:rPr>
        <w:t>c)</w:t>
      </w:r>
      <w:r w:rsidR="00C6045E">
        <w:rPr>
          <w:rFonts w:ascii="Times New Roman" w:hAnsi="Times New Roman" w:cs="Times New Roman"/>
          <w:b/>
          <w:sz w:val="24"/>
          <w:szCs w:val="24"/>
        </w:rPr>
        <w:t xml:space="preserve"> </w:t>
      </w:r>
      <w:r w:rsidRPr="007D7A95">
        <w:rPr>
          <w:rFonts w:ascii="Times New Roman" w:hAnsi="Times New Roman" w:cs="Times New Roman"/>
          <w:b/>
          <w:sz w:val="24"/>
          <w:szCs w:val="24"/>
        </w:rPr>
        <w:t>:</w:t>
      </w:r>
      <w:r w:rsidR="00C6045E">
        <w:rPr>
          <w:rFonts w:ascii="Times New Roman" w:hAnsi="Times New Roman" w:cs="Times New Roman"/>
          <w:b/>
          <w:sz w:val="24"/>
          <w:szCs w:val="24"/>
        </w:rPr>
        <w:t xml:space="preserve"> </w:t>
      </w:r>
      <w:r w:rsidRPr="007D7A95">
        <w:rPr>
          <w:rFonts w:ascii="Times New Roman" w:hAnsi="Times New Roman" w:cs="Times New Roman"/>
          <w:spacing w:val="-1"/>
          <w:sz w:val="24"/>
          <w:szCs w:val="24"/>
        </w:rPr>
        <w:t>E</w:t>
      </w:r>
      <w:r w:rsidRPr="007D7A95">
        <w:rPr>
          <w:rFonts w:ascii="Times New Roman" w:hAnsi="Times New Roman" w:cs="Times New Roman"/>
          <w:sz w:val="24"/>
          <w:szCs w:val="24"/>
        </w:rPr>
        <w:t>ar</w:t>
      </w:r>
      <w:r w:rsidRPr="007D7A95">
        <w:rPr>
          <w:rFonts w:ascii="Times New Roman" w:hAnsi="Times New Roman" w:cs="Times New Roman"/>
          <w:spacing w:val="1"/>
          <w:sz w:val="24"/>
          <w:szCs w:val="24"/>
        </w:rPr>
        <w:t>l</w:t>
      </w:r>
      <w:r w:rsidRPr="007D7A95">
        <w:rPr>
          <w:rFonts w:ascii="Times New Roman" w:hAnsi="Times New Roman" w:cs="Times New Roman"/>
          <w:sz w:val="24"/>
          <w:szCs w:val="24"/>
        </w:rPr>
        <w:t>y ac</w:t>
      </w:r>
      <w:r w:rsidRPr="007D7A95">
        <w:rPr>
          <w:rFonts w:ascii="Times New Roman" w:hAnsi="Times New Roman" w:cs="Times New Roman"/>
          <w:spacing w:val="1"/>
          <w:sz w:val="24"/>
          <w:szCs w:val="24"/>
        </w:rPr>
        <w:t>ut</w:t>
      </w:r>
      <w:r w:rsidRPr="007D7A95">
        <w:rPr>
          <w:rFonts w:ascii="Times New Roman" w:hAnsi="Times New Roman" w:cs="Times New Roman"/>
          <w:sz w:val="24"/>
          <w:szCs w:val="24"/>
        </w:rPr>
        <w:t xml:space="preserve">e </w:t>
      </w:r>
      <w:r w:rsidRPr="007D7A95">
        <w:rPr>
          <w:rFonts w:ascii="Times New Roman" w:hAnsi="Times New Roman" w:cs="Times New Roman"/>
          <w:spacing w:val="1"/>
          <w:sz w:val="24"/>
          <w:szCs w:val="24"/>
        </w:rPr>
        <w:t>kidn</w:t>
      </w:r>
      <w:r w:rsidRPr="007D7A95">
        <w:rPr>
          <w:rFonts w:ascii="Times New Roman" w:hAnsi="Times New Roman" w:cs="Times New Roman"/>
          <w:sz w:val="24"/>
          <w:szCs w:val="24"/>
        </w:rPr>
        <w:t xml:space="preserve">ey </w:t>
      </w:r>
      <w:r w:rsidRPr="007D7A95">
        <w:rPr>
          <w:rFonts w:ascii="Times New Roman" w:hAnsi="Times New Roman" w:cs="Times New Roman"/>
          <w:spacing w:val="1"/>
          <w:sz w:val="24"/>
          <w:szCs w:val="24"/>
        </w:rPr>
        <w:t>in</w:t>
      </w:r>
      <w:r w:rsidRPr="007D7A95">
        <w:rPr>
          <w:rFonts w:ascii="Times New Roman" w:hAnsi="Times New Roman" w:cs="Times New Roman"/>
          <w:spacing w:val="-1"/>
          <w:sz w:val="24"/>
          <w:szCs w:val="24"/>
        </w:rPr>
        <w:t>j</w:t>
      </w:r>
      <w:r w:rsidRPr="007D7A95">
        <w:rPr>
          <w:rFonts w:ascii="Times New Roman" w:hAnsi="Times New Roman" w:cs="Times New Roman"/>
          <w:spacing w:val="1"/>
          <w:sz w:val="24"/>
          <w:szCs w:val="24"/>
        </w:rPr>
        <w:t>u</w:t>
      </w:r>
      <w:r w:rsidRPr="007D7A95">
        <w:rPr>
          <w:rFonts w:ascii="Times New Roman" w:hAnsi="Times New Roman" w:cs="Times New Roman"/>
          <w:sz w:val="24"/>
          <w:szCs w:val="24"/>
        </w:rPr>
        <w:t>ry a</w:t>
      </w:r>
      <w:r w:rsidRPr="007D7A95">
        <w:rPr>
          <w:rFonts w:ascii="Times New Roman" w:hAnsi="Times New Roman" w:cs="Times New Roman"/>
          <w:spacing w:val="1"/>
          <w:sz w:val="24"/>
          <w:szCs w:val="24"/>
        </w:rPr>
        <w:t>n</w:t>
      </w:r>
      <w:r w:rsidRPr="007D7A95">
        <w:rPr>
          <w:rFonts w:ascii="Times New Roman" w:hAnsi="Times New Roman" w:cs="Times New Roman"/>
          <w:sz w:val="24"/>
          <w:szCs w:val="24"/>
        </w:rPr>
        <w:t>d</w:t>
      </w:r>
      <w:r w:rsidR="00C6045E">
        <w:rPr>
          <w:rFonts w:ascii="Times New Roman" w:hAnsi="Times New Roman" w:cs="Times New Roman"/>
          <w:sz w:val="24"/>
          <w:szCs w:val="24"/>
        </w:rPr>
        <w:t xml:space="preserve"> </w:t>
      </w:r>
      <w:r w:rsidRPr="007D7A95">
        <w:rPr>
          <w:rFonts w:ascii="Times New Roman" w:hAnsi="Times New Roman" w:cs="Times New Roman"/>
          <w:spacing w:val="1"/>
          <w:sz w:val="24"/>
          <w:szCs w:val="24"/>
        </w:rPr>
        <w:t>s</w:t>
      </w:r>
      <w:r w:rsidRPr="007D7A95">
        <w:rPr>
          <w:rFonts w:ascii="Times New Roman" w:hAnsi="Times New Roman" w:cs="Times New Roman"/>
          <w:sz w:val="24"/>
          <w:szCs w:val="24"/>
        </w:rPr>
        <w:t>e</w:t>
      </w:r>
      <w:r w:rsidRPr="007D7A95">
        <w:rPr>
          <w:rFonts w:ascii="Times New Roman" w:hAnsi="Times New Roman" w:cs="Times New Roman"/>
          <w:spacing w:val="1"/>
          <w:sz w:val="24"/>
          <w:szCs w:val="24"/>
        </w:rPr>
        <w:t>psis</w:t>
      </w:r>
      <w:r w:rsidR="00C6045E">
        <w:rPr>
          <w:rFonts w:ascii="Times New Roman" w:hAnsi="Times New Roman" w:cs="Times New Roman"/>
          <w:spacing w:val="1"/>
          <w:sz w:val="24"/>
          <w:szCs w:val="24"/>
        </w:rPr>
        <w:t xml:space="preserve"> </w:t>
      </w:r>
      <w:r w:rsidRPr="007D7A95">
        <w:rPr>
          <w:rFonts w:ascii="Times New Roman" w:hAnsi="Times New Roman" w:cs="Times New Roman"/>
          <w:sz w:val="24"/>
          <w:szCs w:val="24"/>
        </w:rPr>
        <w:t>:</w:t>
      </w:r>
      <w:r w:rsidR="00C6045E">
        <w:rPr>
          <w:rFonts w:ascii="Times New Roman" w:hAnsi="Times New Roman" w:cs="Times New Roman"/>
          <w:sz w:val="24"/>
          <w:szCs w:val="24"/>
        </w:rPr>
        <w:t xml:space="preserve"> </w:t>
      </w:r>
      <w:r w:rsidRPr="007D7A95">
        <w:rPr>
          <w:rFonts w:ascii="Times New Roman" w:hAnsi="Times New Roman" w:cs="Times New Roman"/>
          <w:sz w:val="24"/>
          <w:szCs w:val="24"/>
        </w:rPr>
        <w:t>a</w:t>
      </w:r>
      <w:r w:rsidRPr="007D7A95">
        <w:rPr>
          <w:rFonts w:ascii="Times New Roman" w:hAnsi="Times New Roman" w:cs="Times New Roman"/>
          <w:spacing w:val="-5"/>
          <w:sz w:val="24"/>
          <w:szCs w:val="24"/>
        </w:rPr>
        <w:t>m</w:t>
      </w:r>
      <w:r w:rsidRPr="007D7A95">
        <w:rPr>
          <w:rFonts w:ascii="Times New Roman" w:hAnsi="Times New Roman" w:cs="Times New Roman"/>
          <w:spacing w:val="1"/>
          <w:sz w:val="24"/>
          <w:szCs w:val="24"/>
        </w:rPr>
        <w:t>ulti</w:t>
      </w:r>
      <w:r w:rsidR="00C6045E">
        <w:rPr>
          <w:rFonts w:ascii="Times New Roman" w:hAnsi="Times New Roman" w:cs="Times New Roman"/>
          <w:spacing w:val="1"/>
          <w:sz w:val="24"/>
          <w:szCs w:val="24"/>
        </w:rPr>
        <w:t xml:space="preserve"> </w:t>
      </w:r>
      <w:r w:rsidRPr="007D7A95">
        <w:rPr>
          <w:rFonts w:ascii="Times New Roman" w:hAnsi="Times New Roman" w:cs="Times New Roman"/>
          <w:sz w:val="24"/>
          <w:szCs w:val="24"/>
        </w:rPr>
        <w:t>ce</w:t>
      </w:r>
      <w:r w:rsidRPr="007D7A95">
        <w:rPr>
          <w:rFonts w:ascii="Times New Roman" w:hAnsi="Times New Roman" w:cs="Times New Roman"/>
          <w:spacing w:val="1"/>
          <w:sz w:val="24"/>
          <w:szCs w:val="24"/>
        </w:rPr>
        <w:t>nt</w:t>
      </w:r>
      <w:r w:rsidRPr="007D7A95">
        <w:rPr>
          <w:rFonts w:ascii="Times New Roman" w:hAnsi="Times New Roman" w:cs="Times New Roman"/>
          <w:sz w:val="24"/>
          <w:szCs w:val="24"/>
        </w:rPr>
        <w:t>re</w:t>
      </w:r>
      <w:r w:rsidR="00C6045E">
        <w:rPr>
          <w:rFonts w:ascii="Times New Roman" w:hAnsi="Times New Roman" w:cs="Times New Roman"/>
          <w:sz w:val="24"/>
          <w:szCs w:val="24"/>
        </w:rPr>
        <w:t xml:space="preserve"> </w:t>
      </w:r>
      <w:r w:rsidRPr="007D7A95">
        <w:rPr>
          <w:rFonts w:ascii="Times New Roman" w:hAnsi="Times New Roman" w:cs="Times New Roman"/>
          <w:sz w:val="24"/>
          <w:szCs w:val="24"/>
        </w:rPr>
        <w:t>e</w:t>
      </w:r>
      <w:r w:rsidRPr="007D7A95">
        <w:rPr>
          <w:rFonts w:ascii="Times New Roman" w:hAnsi="Times New Roman" w:cs="Times New Roman"/>
          <w:spacing w:val="1"/>
          <w:sz w:val="24"/>
          <w:szCs w:val="24"/>
        </w:rPr>
        <w:t>v</w:t>
      </w:r>
      <w:r w:rsidRPr="007D7A95">
        <w:rPr>
          <w:rFonts w:ascii="Times New Roman" w:hAnsi="Times New Roman" w:cs="Times New Roman"/>
          <w:sz w:val="24"/>
          <w:szCs w:val="24"/>
        </w:rPr>
        <w:t>a</w:t>
      </w:r>
      <w:r w:rsidRPr="007D7A95">
        <w:rPr>
          <w:rFonts w:ascii="Times New Roman" w:hAnsi="Times New Roman" w:cs="Times New Roman"/>
          <w:spacing w:val="1"/>
          <w:sz w:val="24"/>
          <w:szCs w:val="24"/>
        </w:rPr>
        <w:t>lu</w:t>
      </w:r>
      <w:r w:rsidRPr="007D7A95">
        <w:rPr>
          <w:rFonts w:ascii="Times New Roman" w:hAnsi="Times New Roman" w:cs="Times New Roman"/>
          <w:sz w:val="24"/>
          <w:szCs w:val="24"/>
        </w:rPr>
        <w:t>a</w:t>
      </w:r>
      <w:r w:rsidRPr="007D7A95">
        <w:rPr>
          <w:rFonts w:ascii="Times New Roman" w:hAnsi="Times New Roman" w:cs="Times New Roman"/>
          <w:spacing w:val="1"/>
          <w:sz w:val="24"/>
          <w:szCs w:val="24"/>
        </w:rPr>
        <w:t>tion</w:t>
      </w:r>
      <w:r w:rsidRPr="007D7A95">
        <w:rPr>
          <w:rFonts w:ascii="Times New Roman" w:hAnsi="Times New Roman" w:cs="Times New Roman"/>
          <w:sz w:val="24"/>
          <w:szCs w:val="24"/>
        </w:rPr>
        <w:t xml:space="preserve">, </w:t>
      </w:r>
      <w:r w:rsidRPr="007D7A95">
        <w:rPr>
          <w:rFonts w:ascii="Times New Roman" w:hAnsi="Times New Roman" w:cs="Times New Roman"/>
          <w:b/>
          <w:spacing w:val="1"/>
          <w:sz w:val="24"/>
          <w:szCs w:val="24"/>
        </w:rPr>
        <w:t>12</w:t>
      </w:r>
      <w:r w:rsidRPr="007D7A95">
        <w:rPr>
          <w:rFonts w:ascii="Times New Roman" w:hAnsi="Times New Roman" w:cs="Times New Roman"/>
          <w:spacing w:val="1"/>
          <w:sz w:val="24"/>
          <w:szCs w:val="24"/>
        </w:rPr>
        <w:t>:</w:t>
      </w:r>
      <w:r w:rsidRPr="007D7A95">
        <w:rPr>
          <w:rFonts w:ascii="Times New Roman" w:hAnsi="Times New Roman" w:cs="Times New Roman"/>
          <w:sz w:val="24"/>
          <w:szCs w:val="24"/>
        </w:rPr>
        <w:t>R</w:t>
      </w:r>
      <w:r w:rsidRPr="007D7A95">
        <w:rPr>
          <w:rFonts w:ascii="Times New Roman" w:hAnsi="Times New Roman" w:cs="Times New Roman"/>
          <w:spacing w:val="1"/>
          <w:sz w:val="24"/>
          <w:szCs w:val="24"/>
        </w:rPr>
        <w:t>47</w:t>
      </w:r>
      <w:r w:rsidRPr="007D7A95">
        <w:rPr>
          <w:rFonts w:ascii="Times New Roman" w:hAnsi="Times New Roman" w:cs="Times New Roman"/>
          <w:sz w:val="24"/>
          <w:szCs w:val="24"/>
        </w:rPr>
        <w:t>.</w:t>
      </w:r>
    </w:p>
    <w:p w:rsidR="00BA4B98" w:rsidRPr="007D7A95" w:rsidRDefault="00BA4B98" w:rsidP="00D35AEB">
      <w:pPr>
        <w:pStyle w:val="ListParagraph"/>
        <w:numPr>
          <w:ilvl w:val="0"/>
          <w:numId w:val="2"/>
        </w:numPr>
        <w:tabs>
          <w:tab w:val="left" w:pos="720"/>
        </w:tabs>
        <w:autoSpaceDE w:val="0"/>
        <w:autoSpaceDN w:val="0"/>
        <w:adjustRightInd w:val="0"/>
        <w:spacing w:after="0" w:line="400" w:lineRule="exact"/>
        <w:ind w:left="0"/>
        <w:jc w:val="both"/>
        <w:rPr>
          <w:rFonts w:ascii="Times New Roman" w:eastAsia="Times New Roman" w:hAnsi="Times New Roman" w:cs="Times New Roman"/>
          <w:sz w:val="24"/>
          <w:szCs w:val="24"/>
        </w:rPr>
      </w:pPr>
      <w:r w:rsidRPr="007D7A95">
        <w:rPr>
          <w:rFonts w:ascii="Times New Roman" w:hAnsi="Times New Roman" w:cs="Times New Roman"/>
          <w:b/>
          <w:spacing w:val="-1"/>
          <w:sz w:val="24"/>
          <w:szCs w:val="24"/>
        </w:rPr>
        <w:t>M</w:t>
      </w:r>
      <w:r w:rsidRPr="007D7A95">
        <w:rPr>
          <w:rFonts w:ascii="Times New Roman" w:hAnsi="Times New Roman" w:cs="Times New Roman"/>
          <w:b/>
          <w:sz w:val="24"/>
          <w:szCs w:val="24"/>
        </w:rPr>
        <w:t>c</w:t>
      </w:r>
      <w:r w:rsidRPr="007D7A95">
        <w:rPr>
          <w:rFonts w:ascii="Times New Roman" w:hAnsi="Times New Roman" w:cs="Times New Roman"/>
          <w:b/>
          <w:spacing w:val="-1"/>
          <w:sz w:val="24"/>
          <w:szCs w:val="24"/>
        </w:rPr>
        <w:t>C</w:t>
      </w:r>
      <w:r w:rsidRPr="007D7A95">
        <w:rPr>
          <w:rFonts w:ascii="Times New Roman" w:hAnsi="Times New Roman" w:cs="Times New Roman"/>
          <w:b/>
          <w:sz w:val="24"/>
          <w:szCs w:val="24"/>
        </w:rPr>
        <w:t>u</w:t>
      </w:r>
      <w:r w:rsidRPr="007D7A95">
        <w:rPr>
          <w:rFonts w:ascii="Times New Roman" w:hAnsi="Times New Roman" w:cs="Times New Roman"/>
          <w:b/>
          <w:spacing w:val="1"/>
          <w:sz w:val="24"/>
          <w:szCs w:val="24"/>
        </w:rPr>
        <w:t>llo</w:t>
      </w:r>
      <w:r w:rsidRPr="007D7A95">
        <w:rPr>
          <w:rFonts w:ascii="Times New Roman" w:hAnsi="Times New Roman" w:cs="Times New Roman"/>
          <w:b/>
          <w:sz w:val="24"/>
          <w:szCs w:val="24"/>
        </w:rPr>
        <w:t>u</w:t>
      </w:r>
      <w:r w:rsidRPr="007D7A95">
        <w:rPr>
          <w:rFonts w:ascii="Times New Roman" w:hAnsi="Times New Roman" w:cs="Times New Roman"/>
          <w:b/>
          <w:spacing w:val="1"/>
          <w:sz w:val="24"/>
          <w:szCs w:val="24"/>
        </w:rPr>
        <w:t>g</w:t>
      </w:r>
      <w:r w:rsidRPr="007D7A95">
        <w:rPr>
          <w:rFonts w:ascii="Times New Roman" w:hAnsi="Times New Roman" w:cs="Times New Roman"/>
          <w:b/>
          <w:sz w:val="24"/>
          <w:szCs w:val="24"/>
        </w:rPr>
        <w:t>h</w:t>
      </w:r>
      <w:r w:rsidR="00C6045E">
        <w:rPr>
          <w:rFonts w:ascii="Times New Roman" w:hAnsi="Times New Roman" w:cs="Times New Roman"/>
          <w:b/>
          <w:sz w:val="24"/>
          <w:szCs w:val="24"/>
        </w:rPr>
        <w:t xml:space="preserve"> </w:t>
      </w:r>
      <w:r w:rsidRPr="007D7A95">
        <w:rPr>
          <w:rFonts w:ascii="Times New Roman" w:hAnsi="Times New Roman" w:cs="Times New Roman"/>
          <w:b/>
          <w:spacing w:val="-1"/>
          <w:sz w:val="24"/>
          <w:szCs w:val="24"/>
        </w:rPr>
        <w:t>P</w:t>
      </w:r>
      <w:r w:rsidRPr="007D7A95">
        <w:rPr>
          <w:rFonts w:ascii="Times New Roman" w:hAnsi="Times New Roman" w:cs="Times New Roman"/>
          <w:b/>
          <w:sz w:val="24"/>
          <w:szCs w:val="24"/>
        </w:rPr>
        <w:t>A</w:t>
      </w:r>
      <w:r w:rsidR="00C6045E">
        <w:rPr>
          <w:rFonts w:ascii="Times New Roman" w:hAnsi="Times New Roman" w:cs="Times New Roman"/>
          <w:b/>
          <w:sz w:val="24"/>
          <w:szCs w:val="24"/>
        </w:rPr>
        <w:t xml:space="preserve"> </w:t>
      </w:r>
      <w:r w:rsidRPr="007D7A95">
        <w:rPr>
          <w:rFonts w:ascii="Times New Roman" w:hAnsi="Times New Roman" w:cs="Times New Roman"/>
          <w:b/>
          <w:sz w:val="24"/>
          <w:szCs w:val="24"/>
        </w:rPr>
        <w:t>(</w:t>
      </w:r>
      <w:r w:rsidRPr="007D7A95">
        <w:rPr>
          <w:rFonts w:ascii="Times New Roman" w:hAnsi="Times New Roman" w:cs="Times New Roman"/>
          <w:b/>
          <w:spacing w:val="1"/>
          <w:sz w:val="24"/>
          <w:szCs w:val="24"/>
        </w:rPr>
        <w:t>2008</w:t>
      </w:r>
      <w:r w:rsidRPr="007D7A95">
        <w:rPr>
          <w:rFonts w:ascii="Times New Roman" w:hAnsi="Times New Roman" w:cs="Times New Roman"/>
          <w:b/>
          <w:sz w:val="24"/>
          <w:szCs w:val="24"/>
        </w:rPr>
        <w:t>):</w:t>
      </w:r>
      <w:r w:rsidRPr="007D7A95">
        <w:rPr>
          <w:rFonts w:ascii="Times New Roman" w:hAnsi="Times New Roman" w:cs="Times New Roman"/>
          <w:spacing w:val="-1"/>
          <w:sz w:val="24"/>
          <w:szCs w:val="24"/>
        </w:rPr>
        <w:t>A</w:t>
      </w:r>
      <w:r w:rsidRPr="007D7A95">
        <w:rPr>
          <w:rFonts w:ascii="Times New Roman" w:hAnsi="Times New Roman" w:cs="Times New Roman"/>
          <w:sz w:val="24"/>
          <w:szCs w:val="24"/>
        </w:rPr>
        <w:t>c</w:t>
      </w:r>
      <w:r w:rsidRPr="007D7A95">
        <w:rPr>
          <w:rFonts w:ascii="Times New Roman" w:hAnsi="Times New Roman" w:cs="Times New Roman"/>
          <w:spacing w:val="1"/>
          <w:sz w:val="24"/>
          <w:szCs w:val="24"/>
        </w:rPr>
        <w:t>ut</w:t>
      </w:r>
      <w:r w:rsidRPr="007D7A95">
        <w:rPr>
          <w:rFonts w:ascii="Times New Roman" w:hAnsi="Times New Roman" w:cs="Times New Roman"/>
          <w:sz w:val="24"/>
          <w:szCs w:val="24"/>
        </w:rPr>
        <w:t>e</w:t>
      </w:r>
      <w:r w:rsidR="00C6045E">
        <w:rPr>
          <w:rFonts w:ascii="Times New Roman" w:hAnsi="Times New Roman" w:cs="Times New Roman"/>
          <w:sz w:val="24"/>
          <w:szCs w:val="24"/>
        </w:rPr>
        <w:t xml:space="preserve"> </w:t>
      </w:r>
      <w:r w:rsidRPr="007D7A95">
        <w:rPr>
          <w:rFonts w:ascii="Times New Roman" w:hAnsi="Times New Roman" w:cs="Times New Roman"/>
          <w:spacing w:val="1"/>
          <w:sz w:val="24"/>
          <w:szCs w:val="24"/>
        </w:rPr>
        <w:t>in</w:t>
      </w:r>
      <w:r w:rsidRPr="007D7A95">
        <w:rPr>
          <w:rFonts w:ascii="Times New Roman" w:hAnsi="Times New Roman" w:cs="Times New Roman"/>
          <w:spacing w:val="-1"/>
          <w:sz w:val="24"/>
          <w:szCs w:val="24"/>
        </w:rPr>
        <w:t>j</w:t>
      </w:r>
      <w:r w:rsidRPr="007D7A95">
        <w:rPr>
          <w:rFonts w:ascii="Times New Roman" w:hAnsi="Times New Roman" w:cs="Times New Roman"/>
          <w:spacing w:val="1"/>
          <w:sz w:val="24"/>
          <w:szCs w:val="24"/>
        </w:rPr>
        <w:t>u</w:t>
      </w:r>
      <w:r w:rsidRPr="007D7A95">
        <w:rPr>
          <w:rFonts w:ascii="Times New Roman" w:hAnsi="Times New Roman" w:cs="Times New Roman"/>
          <w:sz w:val="24"/>
          <w:szCs w:val="24"/>
        </w:rPr>
        <w:t>ry</w:t>
      </w:r>
      <w:r w:rsidR="00C6045E">
        <w:rPr>
          <w:rFonts w:ascii="Times New Roman" w:hAnsi="Times New Roman" w:cs="Times New Roman"/>
          <w:sz w:val="24"/>
          <w:szCs w:val="24"/>
        </w:rPr>
        <w:t xml:space="preserve"> </w:t>
      </w:r>
      <w:r w:rsidRPr="007D7A95">
        <w:rPr>
          <w:rFonts w:ascii="Times New Roman" w:hAnsi="Times New Roman" w:cs="Times New Roman"/>
          <w:spacing w:val="-1"/>
          <w:sz w:val="24"/>
          <w:szCs w:val="24"/>
        </w:rPr>
        <w:t>w</w:t>
      </w:r>
      <w:r w:rsidRPr="007D7A95">
        <w:rPr>
          <w:rFonts w:ascii="Times New Roman" w:hAnsi="Times New Roman" w:cs="Times New Roman"/>
          <w:spacing w:val="1"/>
          <w:sz w:val="24"/>
          <w:szCs w:val="24"/>
        </w:rPr>
        <w:t>it</w:t>
      </w:r>
      <w:r w:rsidRPr="007D7A95">
        <w:rPr>
          <w:rFonts w:ascii="Times New Roman" w:hAnsi="Times New Roman" w:cs="Times New Roman"/>
          <w:sz w:val="24"/>
          <w:szCs w:val="24"/>
        </w:rPr>
        <w:t>h</w:t>
      </w:r>
      <w:r w:rsidR="00C6045E">
        <w:rPr>
          <w:rFonts w:ascii="Times New Roman" w:hAnsi="Times New Roman" w:cs="Times New Roman"/>
          <w:sz w:val="24"/>
          <w:szCs w:val="24"/>
        </w:rPr>
        <w:t xml:space="preserve"> </w:t>
      </w:r>
      <w:r w:rsidRPr="007D7A95">
        <w:rPr>
          <w:rFonts w:ascii="Times New Roman" w:hAnsi="Times New Roman" w:cs="Times New Roman"/>
          <w:spacing w:val="1"/>
          <w:sz w:val="24"/>
          <w:szCs w:val="24"/>
        </w:rPr>
        <w:t>iodin</w:t>
      </w:r>
      <w:r w:rsidRPr="007D7A95">
        <w:rPr>
          <w:rFonts w:ascii="Times New Roman" w:hAnsi="Times New Roman" w:cs="Times New Roman"/>
          <w:sz w:val="24"/>
          <w:szCs w:val="24"/>
        </w:rPr>
        <w:t>a</w:t>
      </w:r>
      <w:r w:rsidRPr="007D7A95">
        <w:rPr>
          <w:rFonts w:ascii="Times New Roman" w:hAnsi="Times New Roman" w:cs="Times New Roman"/>
          <w:spacing w:val="1"/>
          <w:sz w:val="24"/>
          <w:szCs w:val="24"/>
        </w:rPr>
        <w:t>t</w:t>
      </w:r>
      <w:r w:rsidRPr="007D7A95">
        <w:rPr>
          <w:rFonts w:ascii="Times New Roman" w:hAnsi="Times New Roman" w:cs="Times New Roman"/>
          <w:sz w:val="24"/>
          <w:szCs w:val="24"/>
        </w:rPr>
        <w:t>ed</w:t>
      </w:r>
      <w:r w:rsidR="00C6045E">
        <w:rPr>
          <w:rFonts w:ascii="Times New Roman" w:hAnsi="Times New Roman" w:cs="Times New Roman"/>
          <w:sz w:val="24"/>
          <w:szCs w:val="24"/>
        </w:rPr>
        <w:t xml:space="preserve"> </w:t>
      </w:r>
      <w:r w:rsidRPr="007D7A95">
        <w:rPr>
          <w:rFonts w:ascii="Times New Roman" w:hAnsi="Times New Roman" w:cs="Times New Roman"/>
          <w:sz w:val="24"/>
          <w:szCs w:val="24"/>
        </w:rPr>
        <w:t>c</w:t>
      </w:r>
      <w:r w:rsidRPr="007D7A95">
        <w:rPr>
          <w:rFonts w:ascii="Times New Roman" w:hAnsi="Times New Roman" w:cs="Times New Roman"/>
          <w:spacing w:val="1"/>
          <w:sz w:val="24"/>
          <w:szCs w:val="24"/>
        </w:rPr>
        <w:t>ont</w:t>
      </w:r>
      <w:r w:rsidRPr="007D7A95">
        <w:rPr>
          <w:rFonts w:ascii="Times New Roman" w:hAnsi="Times New Roman" w:cs="Times New Roman"/>
          <w:sz w:val="24"/>
          <w:szCs w:val="24"/>
        </w:rPr>
        <w:t>ra</w:t>
      </w:r>
      <w:r w:rsidRPr="007D7A95">
        <w:rPr>
          <w:rFonts w:ascii="Times New Roman" w:hAnsi="Times New Roman" w:cs="Times New Roman"/>
          <w:spacing w:val="1"/>
          <w:sz w:val="24"/>
          <w:szCs w:val="24"/>
        </w:rPr>
        <w:t>st</w:t>
      </w:r>
      <w:r w:rsidR="00C6045E">
        <w:rPr>
          <w:rFonts w:ascii="Times New Roman" w:hAnsi="Times New Roman" w:cs="Times New Roman"/>
          <w:spacing w:val="1"/>
          <w:sz w:val="24"/>
          <w:szCs w:val="24"/>
        </w:rPr>
        <w:t xml:space="preserve"> </w:t>
      </w:r>
      <w:r w:rsidRPr="007D7A95">
        <w:rPr>
          <w:rFonts w:ascii="Times New Roman" w:hAnsi="Times New Roman" w:cs="Times New Roman"/>
          <w:sz w:val="24"/>
          <w:szCs w:val="24"/>
        </w:rPr>
        <w:t>. Cr</w:t>
      </w:r>
      <w:r w:rsidRPr="007D7A95">
        <w:rPr>
          <w:rFonts w:ascii="Times New Roman" w:hAnsi="Times New Roman" w:cs="Times New Roman"/>
          <w:spacing w:val="1"/>
          <w:sz w:val="24"/>
          <w:szCs w:val="24"/>
        </w:rPr>
        <w:t>i</w:t>
      </w:r>
      <w:r w:rsidRPr="007D7A95">
        <w:rPr>
          <w:rFonts w:ascii="Times New Roman" w:hAnsi="Times New Roman" w:cs="Times New Roman"/>
          <w:sz w:val="24"/>
          <w:szCs w:val="24"/>
        </w:rPr>
        <w:t>tCareMe</w:t>
      </w:r>
      <w:r w:rsidRPr="007D7A95">
        <w:rPr>
          <w:rFonts w:ascii="Times New Roman" w:hAnsi="Times New Roman" w:cs="Times New Roman"/>
          <w:spacing w:val="1"/>
          <w:sz w:val="24"/>
          <w:szCs w:val="24"/>
        </w:rPr>
        <w:t>d</w:t>
      </w:r>
      <w:r w:rsidRPr="007D7A95">
        <w:rPr>
          <w:rFonts w:ascii="Times New Roman" w:hAnsi="Times New Roman" w:cs="Times New Roman"/>
          <w:sz w:val="24"/>
          <w:szCs w:val="24"/>
        </w:rPr>
        <w:t>;3</w:t>
      </w:r>
      <w:r w:rsidRPr="007D7A95">
        <w:rPr>
          <w:rFonts w:ascii="Times New Roman" w:hAnsi="Times New Roman" w:cs="Times New Roman"/>
          <w:spacing w:val="1"/>
          <w:sz w:val="24"/>
          <w:szCs w:val="24"/>
        </w:rPr>
        <w:t>6</w:t>
      </w:r>
      <w:r w:rsidRPr="007D7A95">
        <w:rPr>
          <w:rFonts w:ascii="Times New Roman" w:hAnsi="Times New Roman" w:cs="Times New Roman"/>
          <w:sz w:val="24"/>
          <w:szCs w:val="24"/>
        </w:rPr>
        <w:t>(S</w:t>
      </w:r>
      <w:r w:rsidRPr="007D7A95">
        <w:rPr>
          <w:rFonts w:ascii="Times New Roman" w:hAnsi="Times New Roman" w:cs="Times New Roman"/>
          <w:spacing w:val="1"/>
          <w:sz w:val="24"/>
          <w:szCs w:val="24"/>
        </w:rPr>
        <w:t>upp</w:t>
      </w:r>
      <w:r w:rsidRPr="007D7A95">
        <w:rPr>
          <w:rFonts w:ascii="Times New Roman" w:hAnsi="Times New Roman" w:cs="Times New Roman"/>
          <w:sz w:val="24"/>
          <w:szCs w:val="24"/>
        </w:rPr>
        <w:t>l4)</w:t>
      </w:r>
      <w:r w:rsidRPr="007D7A95">
        <w:rPr>
          <w:rFonts w:ascii="Times New Roman" w:hAnsi="Times New Roman" w:cs="Times New Roman"/>
          <w:spacing w:val="2"/>
          <w:sz w:val="24"/>
          <w:szCs w:val="24"/>
        </w:rPr>
        <w:t>:</w:t>
      </w:r>
      <w:r w:rsidRPr="007D7A95">
        <w:rPr>
          <w:rFonts w:ascii="Times New Roman" w:hAnsi="Times New Roman" w:cs="Times New Roman"/>
          <w:sz w:val="24"/>
          <w:szCs w:val="24"/>
        </w:rPr>
        <w:t>S</w:t>
      </w:r>
      <w:r w:rsidRPr="007D7A95">
        <w:rPr>
          <w:rFonts w:ascii="Times New Roman" w:hAnsi="Times New Roman" w:cs="Times New Roman"/>
          <w:spacing w:val="1"/>
          <w:sz w:val="24"/>
          <w:szCs w:val="24"/>
        </w:rPr>
        <w:t>20</w:t>
      </w:r>
      <w:r w:rsidRPr="007D7A95">
        <w:rPr>
          <w:rFonts w:ascii="Times New Roman" w:hAnsi="Times New Roman" w:cs="Times New Roman"/>
          <w:spacing w:val="6"/>
          <w:sz w:val="24"/>
          <w:szCs w:val="24"/>
        </w:rPr>
        <w:t>4</w:t>
      </w:r>
      <w:r w:rsidRPr="007D7A95">
        <w:rPr>
          <w:rFonts w:ascii="Times New Roman" w:hAnsi="Times New Roman" w:cs="Times New Roman"/>
          <w:sz w:val="24"/>
          <w:szCs w:val="24"/>
        </w:rPr>
        <w:t>-</w:t>
      </w:r>
      <w:r w:rsidRPr="007D7A95">
        <w:rPr>
          <w:rFonts w:ascii="Times New Roman" w:hAnsi="Times New Roman" w:cs="Times New Roman"/>
          <w:spacing w:val="1"/>
          <w:sz w:val="24"/>
          <w:szCs w:val="24"/>
        </w:rPr>
        <w:t>211</w:t>
      </w:r>
    </w:p>
    <w:p w:rsidR="00BA4B98" w:rsidRPr="000C06BF" w:rsidRDefault="00BA4B98" w:rsidP="00D35AEB">
      <w:pPr>
        <w:pStyle w:val="ListParagraph"/>
        <w:numPr>
          <w:ilvl w:val="0"/>
          <w:numId w:val="2"/>
        </w:numPr>
        <w:spacing w:after="0" w:line="400" w:lineRule="exact"/>
        <w:ind w:left="0"/>
        <w:jc w:val="both"/>
        <w:rPr>
          <w:rFonts w:ascii="Times New Roman" w:hAnsi="Times New Roman" w:cs="Times New Roman"/>
          <w:sz w:val="24"/>
          <w:szCs w:val="24"/>
        </w:rPr>
      </w:pPr>
      <w:r w:rsidRPr="007D7A95">
        <w:rPr>
          <w:rFonts w:ascii="Times New Roman" w:hAnsi="Times New Roman" w:cs="Times New Roman"/>
          <w:b/>
          <w:sz w:val="24"/>
          <w:szCs w:val="24"/>
        </w:rPr>
        <w:t>Schr</w:t>
      </w:r>
      <w:r w:rsidRPr="007D7A95">
        <w:rPr>
          <w:rFonts w:ascii="Times New Roman" w:hAnsi="Times New Roman" w:cs="Times New Roman"/>
          <w:b/>
          <w:spacing w:val="1"/>
          <w:sz w:val="24"/>
          <w:szCs w:val="24"/>
        </w:rPr>
        <w:t>i</w:t>
      </w:r>
      <w:r w:rsidRPr="007D7A95">
        <w:rPr>
          <w:rFonts w:ascii="Times New Roman" w:hAnsi="Times New Roman" w:cs="Times New Roman"/>
          <w:b/>
          <w:sz w:val="24"/>
          <w:szCs w:val="24"/>
        </w:rPr>
        <w:t>er</w:t>
      </w:r>
      <w:r w:rsidR="00C6045E">
        <w:rPr>
          <w:rFonts w:ascii="Times New Roman" w:hAnsi="Times New Roman" w:cs="Times New Roman"/>
          <w:b/>
          <w:sz w:val="24"/>
          <w:szCs w:val="24"/>
        </w:rPr>
        <w:t xml:space="preserve"> </w:t>
      </w:r>
      <w:r w:rsidRPr="007D7A95">
        <w:rPr>
          <w:rFonts w:ascii="Times New Roman" w:hAnsi="Times New Roman" w:cs="Times New Roman"/>
          <w:b/>
          <w:spacing w:val="-1"/>
          <w:sz w:val="24"/>
          <w:szCs w:val="24"/>
        </w:rPr>
        <w:t>R</w:t>
      </w:r>
      <w:r w:rsidRPr="007D7A95">
        <w:rPr>
          <w:rFonts w:ascii="Times New Roman" w:hAnsi="Times New Roman" w:cs="Times New Roman"/>
          <w:b/>
          <w:sz w:val="24"/>
          <w:szCs w:val="24"/>
        </w:rPr>
        <w:t>W(</w:t>
      </w:r>
      <w:r w:rsidRPr="007D7A95">
        <w:rPr>
          <w:rFonts w:ascii="Times New Roman" w:hAnsi="Times New Roman" w:cs="Times New Roman"/>
          <w:b/>
          <w:spacing w:val="1"/>
          <w:sz w:val="24"/>
          <w:szCs w:val="24"/>
        </w:rPr>
        <w:t>2006</w:t>
      </w:r>
      <w:r w:rsidRPr="007D7A95">
        <w:rPr>
          <w:rFonts w:ascii="Times New Roman" w:hAnsi="Times New Roman" w:cs="Times New Roman"/>
          <w:b/>
          <w:sz w:val="24"/>
          <w:szCs w:val="24"/>
        </w:rPr>
        <w:t>):</w:t>
      </w:r>
      <w:r w:rsidRPr="007D7A95">
        <w:rPr>
          <w:rFonts w:ascii="Times New Roman" w:hAnsi="Times New Roman" w:cs="Times New Roman"/>
          <w:spacing w:val="-1"/>
          <w:sz w:val="24"/>
          <w:szCs w:val="24"/>
        </w:rPr>
        <w:t>U</w:t>
      </w:r>
      <w:r w:rsidRPr="007D7A95">
        <w:rPr>
          <w:rFonts w:ascii="Times New Roman" w:hAnsi="Times New Roman" w:cs="Times New Roman"/>
          <w:sz w:val="24"/>
          <w:szCs w:val="24"/>
        </w:rPr>
        <w:t>r</w:t>
      </w:r>
      <w:r w:rsidRPr="007D7A95">
        <w:rPr>
          <w:rFonts w:ascii="Times New Roman" w:hAnsi="Times New Roman" w:cs="Times New Roman"/>
          <w:spacing w:val="1"/>
          <w:sz w:val="24"/>
          <w:szCs w:val="24"/>
        </w:rPr>
        <w:t>in</w:t>
      </w:r>
      <w:r w:rsidRPr="007D7A95">
        <w:rPr>
          <w:rFonts w:ascii="Times New Roman" w:hAnsi="Times New Roman" w:cs="Times New Roman"/>
          <w:sz w:val="24"/>
          <w:szCs w:val="24"/>
        </w:rPr>
        <w:t xml:space="preserve">ary </w:t>
      </w:r>
      <w:r w:rsidRPr="007D7A95">
        <w:rPr>
          <w:rFonts w:ascii="Times New Roman" w:hAnsi="Times New Roman" w:cs="Times New Roman"/>
          <w:spacing w:val="1"/>
          <w:sz w:val="24"/>
          <w:szCs w:val="24"/>
        </w:rPr>
        <w:t>indi</w:t>
      </w:r>
      <w:r w:rsidRPr="007D7A95">
        <w:rPr>
          <w:rFonts w:ascii="Times New Roman" w:hAnsi="Times New Roman" w:cs="Times New Roman"/>
          <w:sz w:val="24"/>
          <w:szCs w:val="24"/>
        </w:rPr>
        <w:t>ces</w:t>
      </w:r>
      <w:r w:rsidR="00C6045E">
        <w:rPr>
          <w:rFonts w:ascii="Times New Roman" w:hAnsi="Times New Roman" w:cs="Times New Roman"/>
          <w:sz w:val="24"/>
          <w:szCs w:val="24"/>
        </w:rPr>
        <w:t xml:space="preserve"> </w:t>
      </w:r>
      <w:r w:rsidRPr="007D7A95">
        <w:rPr>
          <w:rFonts w:ascii="Times New Roman" w:hAnsi="Times New Roman" w:cs="Times New Roman"/>
          <w:sz w:val="24"/>
          <w:szCs w:val="24"/>
        </w:rPr>
        <w:t>a</w:t>
      </w:r>
      <w:r w:rsidRPr="007D7A95">
        <w:rPr>
          <w:rFonts w:ascii="Times New Roman" w:hAnsi="Times New Roman" w:cs="Times New Roman"/>
          <w:spacing w:val="1"/>
          <w:sz w:val="24"/>
          <w:szCs w:val="24"/>
        </w:rPr>
        <w:t>n</w:t>
      </w:r>
      <w:r w:rsidRPr="007D7A95">
        <w:rPr>
          <w:rFonts w:ascii="Times New Roman" w:hAnsi="Times New Roman" w:cs="Times New Roman"/>
          <w:sz w:val="24"/>
          <w:szCs w:val="24"/>
        </w:rPr>
        <w:t>d</w:t>
      </w:r>
      <w:r w:rsidR="00C6045E">
        <w:rPr>
          <w:rFonts w:ascii="Times New Roman" w:hAnsi="Times New Roman" w:cs="Times New Roman"/>
          <w:sz w:val="24"/>
          <w:szCs w:val="24"/>
        </w:rPr>
        <w:t xml:space="preserve"> </w:t>
      </w:r>
      <w:r w:rsidRPr="007D7A95">
        <w:rPr>
          <w:rFonts w:ascii="Times New Roman" w:hAnsi="Times New Roman" w:cs="Times New Roman"/>
          <w:spacing w:val="-5"/>
          <w:sz w:val="24"/>
          <w:szCs w:val="24"/>
        </w:rPr>
        <w:t>m</w:t>
      </w:r>
      <w:r w:rsidRPr="007D7A95">
        <w:rPr>
          <w:rFonts w:ascii="Times New Roman" w:hAnsi="Times New Roman" w:cs="Times New Roman"/>
          <w:spacing w:val="1"/>
          <w:sz w:val="24"/>
          <w:szCs w:val="24"/>
        </w:rPr>
        <w:t>i</w:t>
      </w:r>
      <w:r w:rsidRPr="007D7A95">
        <w:rPr>
          <w:rFonts w:ascii="Times New Roman" w:hAnsi="Times New Roman" w:cs="Times New Roman"/>
          <w:sz w:val="24"/>
          <w:szCs w:val="24"/>
        </w:rPr>
        <w:t>cr</w:t>
      </w:r>
      <w:r w:rsidRPr="007D7A95">
        <w:rPr>
          <w:rFonts w:ascii="Times New Roman" w:hAnsi="Times New Roman" w:cs="Times New Roman"/>
          <w:spacing w:val="1"/>
          <w:sz w:val="24"/>
          <w:szCs w:val="24"/>
        </w:rPr>
        <w:t>os</w:t>
      </w:r>
      <w:r w:rsidRPr="007D7A95">
        <w:rPr>
          <w:rFonts w:ascii="Times New Roman" w:hAnsi="Times New Roman" w:cs="Times New Roman"/>
          <w:sz w:val="24"/>
          <w:szCs w:val="24"/>
        </w:rPr>
        <w:t>c</w:t>
      </w:r>
      <w:r w:rsidRPr="007D7A95">
        <w:rPr>
          <w:rFonts w:ascii="Times New Roman" w:hAnsi="Times New Roman" w:cs="Times New Roman"/>
          <w:spacing w:val="1"/>
          <w:sz w:val="24"/>
          <w:szCs w:val="24"/>
        </w:rPr>
        <w:t>op</w:t>
      </w:r>
      <w:r w:rsidRPr="007D7A95">
        <w:rPr>
          <w:rFonts w:ascii="Times New Roman" w:hAnsi="Times New Roman" w:cs="Times New Roman"/>
          <w:sz w:val="24"/>
          <w:szCs w:val="24"/>
        </w:rPr>
        <w:t xml:space="preserve">y </w:t>
      </w:r>
      <w:r w:rsidRPr="007D7A95">
        <w:rPr>
          <w:rFonts w:ascii="Times New Roman" w:hAnsi="Times New Roman" w:cs="Times New Roman"/>
          <w:spacing w:val="1"/>
          <w:sz w:val="24"/>
          <w:szCs w:val="24"/>
        </w:rPr>
        <w:t>i</w:t>
      </w:r>
      <w:r w:rsidRPr="007D7A95">
        <w:rPr>
          <w:rFonts w:ascii="Times New Roman" w:hAnsi="Times New Roman" w:cs="Times New Roman"/>
          <w:sz w:val="24"/>
          <w:szCs w:val="24"/>
        </w:rPr>
        <w:t>n</w:t>
      </w:r>
      <w:r w:rsidR="00C6045E">
        <w:rPr>
          <w:rFonts w:ascii="Times New Roman" w:hAnsi="Times New Roman" w:cs="Times New Roman"/>
          <w:sz w:val="24"/>
          <w:szCs w:val="24"/>
        </w:rPr>
        <w:t xml:space="preserve"> </w:t>
      </w:r>
      <w:r w:rsidRPr="007D7A95">
        <w:rPr>
          <w:rFonts w:ascii="Times New Roman" w:hAnsi="Times New Roman" w:cs="Times New Roman"/>
          <w:sz w:val="24"/>
          <w:szCs w:val="24"/>
        </w:rPr>
        <w:t>ac</w:t>
      </w:r>
      <w:r w:rsidRPr="007D7A95">
        <w:rPr>
          <w:rFonts w:ascii="Times New Roman" w:hAnsi="Times New Roman" w:cs="Times New Roman"/>
          <w:spacing w:val="1"/>
          <w:sz w:val="24"/>
          <w:szCs w:val="24"/>
        </w:rPr>
        <w:t>ut</w:t>
      </w:r>
      <w:r w:rsidRPr="007D7A95">
        <w:rPr>
          <w:rFonts w:ascii="Times New Roman" w:hAnsi="Times New Roman" w:cs="Times New Roman"/>
          <w:sz w:val="24"/>
          <w:szCs w:val="24"/>
        </w:rPr>
        <w:t>e re</w:t>
      </w:r>
      <w:r w:rsidRPr="007D7A95">
        <w:rPr>
          <w:rFonts w:ascii="Times New Roman" w:hAnsi="Times New Roman" w:cs="Times New Roman"/>
          <w:spacing w:val="1"/>
          <w:sz w:val="24"/>
          <w:szCs w:val="24"/>
        </w:rPr>
        <w:t>n</w:t>
      </w:r>
      <w:r w:rsidRPr="007D7A95">
        <w:rPr>
          <w:rFonts w:ascii="Times New Roman" w:hAnsi="Times New Roman" w:cs="Times New Roman"/>
          <w:sz w:val="24"/>
          <w:szCs w:val="24"/>
        </w:rPr>
        <w:t>al</w:t>
      </w:r>
      <w:r w:rsidR="00C6045E">
        <w:rPr>
          <w:rFonts w:ascii="Times New Roman" w:hAnsi="Times New Roman" w:cs="Times New Roman"/>
          <w:sz w:val="24"/>
          <w:szCs w:val="24"/>
        </w:rPr>
        <w:t xml:space="preserve"> </w:t>
      </w:r>
      <w:r w:rsidRPr="007D7A95">
        <w:rPr>
          <w:rFonts w:ascii="Times New Roman" w:hAnsi="Times New Roman" w:cs="Times New Roman"/>
          <w:sz w:val="24"/>
          <w:szCs w:val="24"/>
        </w:rPr>
        <w:t>fai</w:t>
      </w:r>
      <w:r w:rsidRPr="007D7A95">
        <w:rPr>
          <w:rFonts w:ascii="Times New Roman" w:hAnsi="Times New Roman" w:cs="Times New Roman"/>
          <w:spacing w:val="2"/>
          <w:sz w:val="24"/>
          <w:szCs w:val="24"/>
        </w:rPr>
        <w:t>l</w:t>
      </w:r>
      <w:r w:rsidRPr="007D7A95">
        <w:rPr>
          <w:rFonts w:ascii="Times New Roman" w:hAnsi="Times New Roman" w:cs="Times New Roman"/>
          <w:spacing w:val="1"/>
          <w:sz w:val="24"/>
          <w:szCs w:val="24"/>
        </w:rPr>
        <w:t>u</w:t>
      </w:r>
      <w:r w:rsidRPr="007D7A95">
        <w:rPr>
          <w:rFonts w:ascii="Times New Roman" w:hAnsi="Times New Roman" w:cs="Times New Roman"/>
          <w:sz w:val="24"/>
          <w:szCs w:val="24"/>
        </w:rPr>
        <w:t>re</w:t>
      </w:r>
      <w:r w:rsidRPr="007D7A95">
        <w:rPr>
          <w:rFonts w:ascii="Times New Roman" w:hAnsi="Times New Roman" w:cs="Times New Roman"/>
          <w:spacing w:val="2"/>
          <w:sz w:val="24"/>
          <w:szCs w:val="24"/>
        </w:rPr>
        <w:t>.</w:t>
      </w:r>
      <w:r w:rsidR="00C6045E">
        <w:rPr>
          <w:rFonts w:ascii="Times New Roman" w:hAnsi="Times New Roman" w:cs="Times New Roman"/>
          <w:spacing w:val="2"/>
          <w:sz w:val="24"/>
          <w:szCs w:val="24"/>
        </w:rPr>
        <w:t xml:space="preserve"> </w:t>
      </w:r>
      <w:r w:rsidRPr="007D7A95">
        <w:rPr>
          <w:rFonts w:ascii="Times New Roman" w:hAnsi="Times New Roman" w:cs="Times New Roman"/>
          <w:spacing w:val="-1"/>
          <w:sz w:val="24"/>
          <w:szCs w:val="24"/>
        </w:rPr>
        <w:t>A</w:t>
      </w:r>
      <w:r w:rsidRPr="007D7A95">
        <w:rPr>
          <w:rFonts w:ascii="Times New Roman" w:hAnsi="Times New Roman" w:cs="Times New Roman"/>
          <w:sz w:val="24"/>
          <w:szCs w:val="24"/>
        </w:rPr>
        <w:t>mJ</w:t>
      </w:r>
      <w:r w:rsidRPr="007D7A95">
        <w:rPr>
          <w:rFonts w:ascii="Times New Roman" w:hAnsi="Times New Roman" w:cs="Times New Roman"/>
          <w:spacing w:val="-1"/>
          <w:sz w:val="24"/>
          <w:szCs w:val="24"/>
        </w:rPr>
        <w:t>K</w:t>
      </w:r>
      <w:r w:rsidRPr="007D7A95">
        <w:rPr>
          <w:rFonts w:ascii="Times New Roman" w:hAnsi="Times New Roman" w:cs="Times New Roman"/>
          <w:spacing w:val="1"/>
          <w:sz w:val="24"/>
          <w:szCs w:val="24"/>
        </w:rPr>
        <w:t>idn</w:t>
      </w:r>
      <w:r w:rsidRPr="007D7A95">
        <w:rPr>
          <w:rFonts w:ascii="Times New Roman" w:hAnsi="Times New Roman" w:cs="Times New Roman"/>
          <w:sz w:val="24"/>
          <w:szCs w:val="24"/>
        </w:rPr>
        <w:t>ey</w:t>
      </w:r>
      <w:r w:rsidRPr="000C06BF">
        <w:rPr>
          <w:rFonts w:ascii="Times New Roman" w:hAnsi="Times New Roman" w:cs="Times New Roman"/>
          <w:spacing w:val="-1"/>
          <w:sz w:val="24"/>
          <w:szCs w:val="24"/>
        </w:rPr>
        <w:t>D</w:t>
      </w:r>
      <w:r w:rsidRPr="000C06BF">
        <w:rPr>
          <w:rFonts w:ascii="Times New Roman" w:hAnsi="Times New Roman" w:cs="Times New Roman"/>
          <w:spacing w:val="1"/>
          <w:sz w:val="24"/>
          <w:szCs w:val="24"/>
        </w:rPr>
        <w:t>i</w:t>
      </w:r>
      <w:r w:rsidRPr="000C06BF">
        <w:rPr>
          <w:rFonts w:ascii="Times New Roman" w:hAnsi="Times New Roman" w:cs="Times New Roman"/>
          <w:sz w:val="24"/>
          <w:szCs w:val="24"/>
        </w:rPr>
        <w:t>s,4</w:t>
      </w:r>
      <w:r w:rsidRPr="000C06BF">
        <w:rPr>
          <w:rFonts w:ascii="Times New Roman" w:hAnsi="Times New Roman" w:cs="Times New Roman"/>
          <w:spacing w:val="1"/>
          <w:sz w:val="24"/>
          <w:szCs w:val="24"/>
        </w:rPr>
        <w:t>8:83</w:t>
      </w:r>
      <w:r w:rsidRPr="000C06BF">
        <w:rPr>
          <w:rFonts w:ascii="Times New Roman" w:hAnsi="Times New Roman" w:cs="Times New Roman"/>
          <w:spacing w:val="4"/>
          <w:sz w:val="24"/>
          <w:szCs w:val="24"/>
        </w:rPr>
        <w:t>8</w:t>
      </w:r>
      <w:r w:rsidRPr="000C06BF">
        <w:rPr>
          <w:rFonts w:ascii="Times New Roman" w:hAnsi="Times New Roman" w:cs="Times New Roman"/>
          <w:spacing w:val="1"/>
          <w:sz w:val="24"/>
          <w:szCs w:val="24"/>
        </w:rPr>
        <w:t>–841</w:t>
      </w:r>
    </w:p>
    <w:p w:rsidR="00BA4B98" w:rsidRPr="000C06BF" w:rsidRDefault="00BA4B98" w:rsidP="00D35AEB">
      <w:pPr>
        <w:pStyle w:val="ListParagraph"/>
        <w:numPr>
          <w:ilvl w:val="0"/>
          <w:numId w:val="2"/>
        </w:numPr>
        <w:spacing w:after="0" w:line="400" w:lineRule="exact"/>
        <w:ind w:left="0"/>
        <w:rPr>
          <w:sz w:val="24"/>
          <w:szCs w:val="24"/>
        </w:rPr>
      </w:pPr>
      <w:r w:rsidRPr="000C06BF">
        <w:rPr>
          <w:rFonts w:ascii="Times New Roman" w:hAnsi="Times New Roman" w:cs="Times New Roman"/>
          <w:b/>
          <w:spacing w:val="-1"/>
          <w:sz w:val="24"/>
          <w:szCs w:val="24"/>
        </w:rPr>
        <w:lastRenderedPageBreak/>
        <w:t>P</w:t>
      </w:r>
      <w:r w:rsidRPr="000C06BF">
        <w:rPr>
          <w:rFonts w:ascii="Times New Roman" w:hAnsi="Times New Roman" w:cs="Times New Roman"/>
          <w:b/>
          <w:spacing w:val="1"/>
          <w:sz w:val="24"/>
          <w:szCs w:val="24"/>
        </w:rPr>
        <w:t>a</w:t>
      </w:r>
      <w:r w:rsidRPr="000C06BF">
        <w:rPr>
          <w:rFonts w:ascii="Times New Roman" w:hAnsi="Times New Roman" w:cs="Times New Roman"/>
          <w:b/>
          <w:sz w:val="24"/>
          <w:szCs w:val="24"/>
        </w:rPr>
        <w:t>r</w:t>
      </w:r>
      <w:r w:rsidRPr="000C06BF">
        <w:rPr>
          <w:rFonts w:ascii="Times New Roman" w:hAnsi="Times New Roman" w:cs="Times New Roman"/>
          <w:b/>
          <w:spacing w:val="1"/>
          <w:sz w:val="24"/>
          <w:szCs w:val="24"/>
        </w:rPr>
        <w:t>i</w:t>
      </w:r>
      <w:r w:rsidRPr="000C06BF">
        <w:rPr>
          <w:rFonts w:ascii="Times New Roman" w:hAnsi="Times New Roman" w:cs="Times New Roman"/>
          <w:b/>
          <w:spacing w:val="-5"/>
          <w:sz w:val="24"/>
          <w:szCs w:val="24"/>
        </w:rPr>
        <w:t>k</w:t>
      </w:r>
      <w:r w:rsidRPr="000C06BF">
        <w:rPr>
          <w:rFonts w:ascii="Times New Roman" w:hAnsi="Times New Roman" w:cs="Times New Roman"/>
          <w:b/>
          <w:sz w:val="24"/>
          <w:szCs w:val="24"/>
        </w:rPr>
        <w:t>h</w:t>
      </w:r>
      <w:r w:rsidR="00C6045E">
        <w:rPr>
          <w:rFonts w:ascii="Times New Roman" w:hAnsi="Times New Roman" w:cs="Times New Roman"/>
          <w:b/>
          <w:sz w:val="24"/>
          <w:szCs w:val="24"/>
        </w:rPr>
        <w:t xml:space="preserve"> </w:t>
      </w:r>
      <w:r w:rsidRPr="000C06BF">
        <w:rPr>
          <w:rFonts w:ascii="Times New Roman" w:hAnsi="Times New Roman" w:cs="Times New Roman"/>
          <w:b/>
          <w:spacing w:val="-1"/>
          <w:sz w:val="24"/>
          <w:szCs w:val="24"/>
        </w:rPr>
        <w:t>C</w:t>
      </w:r>
      <w:r w:rsidRPr="000C06BF">
        <w:rPr>
          <w:rFonts w:ascii="Times New Roman" w:hAnsi="Times New Roman" w:cs="Times New Roman"/>
          <w:b/>
          <w:sz w:val="24"/>
          <w:szCs w:val="24"/>
        </w:rPr>
        <w:t>R</w:t>
      </w:r>
      <w:r w:rsidR="00C6045E">
        <w:rPr>
          <w:rFonts w:ascii="Times New Roman" w:hAnsi="Times New Roman" w:cs="Times New Roman"/>
          <w:b/>
          <w:sz w:val="24"/>
          <w:szCs w:val="24"/>
        </w:rPr>
        <w:t xml:space="preserve"> </w:t>
      </w:r>
      <w:r w:rsidRPr="000C06BF">
        <w:rPr>
          <w:rFonts w:ascii="Times New Roman" w:hAnsi="Times New Roman" w:cs="Times New Roman"/>
          <w:b/>
          <w:spacing w:val="1"/>
          <w:sz w:val="24"/>
          <w:szCs w:val="24"/>
        </w:rPr>
        <w:t>a</w:t>
      </w:r>
      <w:r w:rsidRPr="000C06BF">
        <w:rPr>
          <w:rFonts w:ascii="Times New Roman" w:hAnsi="Times New Roman" w:cs="Times New Roman"/>
          <w:b/>
          <w:sz w:val="24"/>
          <w:szCs w:val="24"/>
        </w:rPr>
        <w:t>nd</w:t>
      </w:r>
      <w:r w:rsidR="00C6045E">
        <w:rPr>
          <w:rFonts w:ascii="Times New Roman" w:hAnsi="Times New Roman" w:cs="Times New Roman"/>
          <w:b/>
          <w:sz w:val="24"/>
          <w:szCs w:val="24"/>
        </w:rPr>
        <w:t xml:space="preserve"> </w:t>
      </w:r>
      <w:r w:rsidRPr="000C06BF">
        <w:rPr>
          <w:rFonts w:ascii="Times New Roman" w:hAnsi="Times New Roman" w:cs="Times New Roman"/>
          <w:b/>
          <w:spacing w:val="-1"/>
          <w:sz w:val="24"/>
          <w:szCs w:val="24"/>
        </w:rPr>
        <w:t>D</w:t>
      </w:r>
      <w:r w:rsidRPr="000C06BF">
        <w:rPr>
          <w:rFonts w:ascii="Times New Roman" w:hAnsi="Times New Roman" w:cs="Times New Roman"/>
          <w:b/>
          <w:sz w:val="24"/>
          <w:szCs w:val="24"/>
        </w:rPr>
        <w:t>e</w:t>
      </w:r>
      <w:r w:rsidRPr="000C06BF">
        <w:rPr>
          <w:rFonts w:ascii="Times New Roman" w:hAnsi="Times New Roman" w:cs="Times New Roman"/>
          <w:b/>
          <w:spacing w:val="1"/>
          <w:sz w:val="24"/>
          <w:szCs w:val="24"/>
        </w:rPr>
        <w:t>va</w:t>
      </w:r>
      <w:r w:rsidRPr="000C06BF">
        <w:rPr>
          <w:rFonts w:ascii="Times New Roman" w:hAnsi="Times New Roman" w:cs="Times New Roman"/>
          <w:b/>
          <w:sz w:val="24"/>
          <w:szCs w:val="24"/>
        </w:rPr>
        <w:t>rj</w:t>
      </w:r>
      <w:r w:rsidRPr="000C06BF">
        <w:rPr>
          <w:rFonts w:ascii="Times New Roman" w:hAnsi="Times New Roman" w:cs="Times New Roman"/>
          <w:b/>
          <w:spacing w:val="1"/>
          <w:sz w:val="24"/>
          <w:szCs w:val="24"/>
        </w:rPr>
        <w:t>a</w:t>
      </w:r>
      <w:r w:rsidRPr="000C06BF">
        <w:rPr>
          <w:rFonts w:ascii="Times New Roman" w:hAnsi="Times New Roman" w:cs="Times New Roman"/>
          <w:b/>
          <w:sz w:val="24"/>
          <w:szCs w:val="24"/>
        </w:rPr>
        <w:t>n</w:t>
      </w:r>
      <w:r w:rsidRPr="000C06BF">
        <w:rPr>
          <w:rFonts w:ascii="Times New Roman" w:hAnsi="Times New Roman" w:cs="Times New Roman"/>
          <w:b/>
          <w:spacing w:val="-1"/>
          <w:sz w:val="24"/>
          <w:szCs w:val="24"/>
        </w:rPr>
        <w:t>P</w:t>
      </w:r>
      <w:r w:rsidRPr="000C06BF">
        <w:rPr>
          <w:rFonts w:ascii="Times New Roman" w:hAnsi="Times New Roman" w:cs="Times New Roman"/>
          <w:b/>
          <w:sz w:val="24"/>
          <w:szCs w:val="24"/>
        </w:rPr>
        <w:t>(</w:t>
      </w:r>
      <w:r w:rsidRPr="000C06BF">
        <w:rPr>
          <w:rFonts w:ascii="Times New Roman" w:hAnsi="Times New Roman" w:cs="Times New Roman"/>
          <w:b/>
          <w:spacing w:val="1"/>
          <w:sz w:val="24"/>
          <w:szCs w:val="24"/>
        </w:rPr>
        <w:t>2008</w:t>
      </w:r>
      <w:r w:rsidRPr="000C06BF">
        <w:rPr>
          <w:rFonts w:ascii="Times New Roman" w:hAnsi="Times New Roman" w:cs="Times New Roman"/>
          <w:b/>
          <w:sz w:val="24"/>
          <w:szCs w:val="24"/>
        </w:rPr>
        <w:t>):</w:t>
      </w:r>
      <w:r w:rsidRPr="000C06BF">
        <w:rPr>
          <w:rFonts w:ascii="Times New Roman" w:hAnsi="Times New Roman" w:cs="Times New Roman"/>
          <w:spacing w:val="-1"/>
          <w:sz w:val="24"/>
          <w:szCs w:val="24"/>
        </w:rPr>
        <w:t>N</w:t>
      </w:r>
      <w:r w:rsidRPr="000C06BF">
        <w:rPr>
          <w:rFonts w:ascii="Times New Roman" w:hAnsi="Times New Roman" w:cs="Times New Roman"/>
          <w:sz w:val="24"/>
          <w:szCs w:val="24"/>
        </w:rPr>
        <w:t>ew</w:t>
      </w:r>
      <w:r w:rsidR="00C6045E">
        <w:rPr>
          <w:rFonts w:ascii="Times New Roman" w:hAnsi="Times New Roman" w:cs="Times New Roman"/>
          <w:sz w:val="24"/>
          <w:szCs w:val="24"/>
        </w:rPr>
        <w:t xml:space="preserve"> </w:t>
      </w:r>
      <w:r w:rsidRPr="000C06BF">
        <w:rPr>
          <w:rFonts w:ascii="Times New Roman" w:hAnsi="Times New Roman" w:cs="Times New Roman"/>
          <w:spacing w:val="1"/>
          <w:sz w:val="24"/>
          <w:szCs w:val="24"/>
        </w:rPr>
        <w:t>bio</w:t>
      </w:r>
      <w:r w:rsidRPr="000C06BF">
        <w:rPr>
          <w:rFonts w:ascii="Times New Roman" w:hAnsi="Times New Roman" w:cs="Times New Roman"/>
          <w:spacing w:val="-5"/>
          <w:sz w:val="24"/>
          <w:szCs w:val="24"/>
        </w:rPr>
        <w:t>m</w:t>
      </w:r>
      <w:r w:rsidRPr="000C06BF">
        <w:rPr>
          <w:rFonts w:ascii="Times New Roman" w:hAnsi="Times New Roman" w:cs="Times New Roman"/>
          <w:sz w:val="24"/>
          <w:szCs w:val="24"/>
        </w:rPr>
        <w:t>a</w:t>
      </w:r>
      <w:r w:rsidRPr="000C06BF">
        <w:rPr>
          <w:rFonts w:ascii="Times New Roman" w:hAnsi="Times New Roman" w:cs="Times New Roman"/>
          <w:spacing w:val="1"/>
          <w:sz w:val="24"/>
          <w:szCs w:val="24"/>
        </w:rPr>
        <w:t>rk</w:t>
      </w:r>
      <w:r w:rsidRPr="000C06BF">
        <w:rPr>
          <w:rFonts w:ascii="Times New Roman" w:hAnsi="Times New Roman" w:cs="Times New Roman"/>
          <w:sz w:val="24"/>
          <w:szCs w:val="24"/>
        </w:rPr>
        <w:t>ers</w:t>
      </w:r>
      <w:r w:rsidR="00C6045E">
        <w:rPr>
          <w:rFonts w:ascii="Times New Roman" w:hAnsi="Times New Roman" w:cs="Times New Roman"/>
          <w:sz w:val="24"/>
          <w:szCs w:val="24"/>
        </w:rPr>
        <w:t xml:space="preserve"> </w:t>
      </w:r>
      <w:r w:rsidRPr="000C06BF">
        <w:rPr>
          <w:rFonts w:ascii="Times New Roman" w:hAnsi="Times New Roman" w:cs="Times New Roman"/>
          <w:sz w:val="24"/>
          <w:szCs w:val="24"/>
        </w:rPr>
        <w:t>f</w:t>
      </w:r>
      <w:r w:rsidRPr="000C06BF">
        <w:rPr>
          <w:rFonts w:ascii="Times New Roman" w:hAnsi="Times New Roman" w:cs="Times New Roman"/>
          <w:spacing w:val="1"/>
          <w:sz w:val="24"/>
          <w:szCs w:val="24"/>
        </w:rPr>
        <w:t>o</w:t>
      </w:r>
      <w:r w:rsidRPr="000C06BF">
        <w:rPr>
          <w:rFonts w:ascii="Times New Roman" w:hAnsi="Times New Roman" w:cs="Times New Roman"/>
          <w:sz w:val="24"/>
          <w:szCs w:val="24"/>
        </w:rPr>
        <w:t>r</w:t>
      </w:r>
      <w:r w:rsidR="00C6045E">
        <w:rPr>
          <w:rFonts w:ascii="Times New Roman" w:hAnsi="Times New Roman" w:cs="Times New Roman"/>
          <w:sz w:val="24"/>
          <w:szCs w:val="24"/>
        </w:rPr>
        <w:t xml:space="preserve"> </w:t>
      </w:r>
      <w:r w:rsidRPr="000C06BF">
        <w:rPr>
          <w:rFonts w:ascii="Times New Roman" w:hAnsi="Times New Roman" w:cs="Times New Roman"/>
          <w:sz w:val="24"/>
          <w:szCs w:val="24"/>
        </w:rPr>
        <w:t>ac</w:t>
      </w:r>
      <w:r w:rsidRPr="000C06BF">
        <w:rPr>
          <w:rFonts w:ascii="Times New Roman" w:hAnsi="Times New Roman" w:cs="Times New Roman"/>
          <w:spacing w:val="1"/>
          <w:sz w:val="24"/>
          <w:szCs w:val="24"/>
        </w:rPr>
        <w:t>ut</w:t>
      </w:r>
      <w:r w:rsidRPr="000C06BF">
        <w:rPr>
          <w:rFonts w:ascii="Times New Roman" w:hAnsi="Times New Roman" w:cs="Times New Roman"/>
          <w:sz w:val="24"/>
          <w:szCs w:val="24"/>
        </w:rPr>
        <w:t xml:space="preserve">e </w:t>
      </w:r>
      <w:r w:rsidRPr="000C06BF">
        <w:rPr>
          <w:rFonts w:ascii="Times New Roman" w:hAnsi="Times New Roman" w:cs="Times New Roman"/>
          <w:spacing w:val="1"/>
          <w:sz w:val="24"/>
          <w:szCs w:val="24"/>
        </w:rPr>
        <w:t>kidn</w:t>
      </w:r>
      <w:r w:rsidRPr="000C06BF">
        <w:rPr>
          <w:rFonts w:ascii="Times New Roman" w:hAnsi="Times New Roman" w:cs="Times New Roman"/>
          <w:sz w:val="24"/>
          <w:szCs w:val="24"/>
        </w:rPr>
        <w:t>ey</w:t>
      </w:r>
      <w:r w:rsidR="00C6045E">
        <w:rPr>
          <w:rFonts w:ascii="Times New Roman" w:hAnsi="Times New Roman" w:cs="Times New Roman"/>
          <w:sz w:val="24"/>
          <w:szCs w:val="24"/>
        </w:rPr>
        <w:t xml:space="preserve"> </w:t>
      </w:r>
      <w:r w:rsidRPr="000C06BF">
        <w:rPr>
          <w:rFonts w:ascii="Times New Roman" w:hAnsi="Times New Roman" w:cs="Times New Roman"/>
          <w:sz w:val="24"/>
          <w:szCs w:val="24"/>
        </w:rPr>
        <w:t>i</w:t>
      </w:r>
      <w:r w:rsidRPr="000C06BF">
        <w:rPr>
          <w:rFonts w:ascii="Times New Roman" w:hAnsi="Times New Roman" w:cs="Times New Roman"/>
          <w:spacing w:val="1"/>
          <w:sz w:val="24"/>
          <w:szCs w:val="24"/>
        </w:rPr>
        <w:t>n</w:t>
      </w:r>
      <w:r w:rsidRPr="000C06BF">
        <w:rPr>
          <w:rFonts w:ascii="Times New Roman" w:hAnsi="Times New Roman" w:cs="Times New Roman"/>
          <w:spacing w:val="-1"/>
          <w:sz w:val="24"/>
          <w:szCs w:val="24"/>
        </w:rPr>
        <w:t>j</w:t>
      </w:r>
      <w:r w:rsidRPr="000C06BF">
        <w:rPr>
          <w:rFonts w:ascii="Times New Roman" w:hAnsi="Times New Roman" w:cs="Times New Roman"/>
          <w:spacing w:val="1"/>
          <w:sz w:val="24"/>
          <w:szCs w:val="24"/>
        </w:rPr>
        <w:t>u</w:t>
      </w:r>
      <w:r w:rsidRPr="000C06BF">
        <w:rPr>
          <w:rFonts w:ascii="Times New Roman" w:hAnsi="Times New Roman" w:cs="Times New Roman"/>
          <w:spacing w:val="3"/>
          <w:sz w:val="24"/>
          <w:szCs w:val="24"/>
        </w:rPr>
        <w:t>r</w:t>
      </w:r>
      <w:r w:rsidRPr="000C06BF">
        <w:rPr>
          <w:rFonts w:ascii="Times New Roman" w:hAnsi="Times New Roman" w:cs="Times New Roman"/>
          <w:spacing w:val="-4"/>
          <w:sz w:val="24"/>
          <w:szCs w:val="24"/>
        </w:rPr>
        <w:t>y</w:t>
      </w:r>
      <w:r w:rsidRPr="000C06BF">
        <w:rPr>
          <w:rFonts w:ascii="Times New Roman" w:hAnsi="Times New Roman" w:cs="Times New Roman"/>
          <w:sz w:val="24"/>
          <w:szCs w:val="24"/>
        </w:rPr>
        <w:t>.Cr</w:t>
      </w:r>
      <w:r w:rsidRPr="000C06BF">
        <w:rPr>
          <w:rFonts w:ascii="Times New Roman" w:hAnsi="Times New Roman" w:cs="Times New Roman"/>
          <w:spacing w:val="1"/>
          <w:sz w:val="24"/>
          <w:szCs w:val="24"/>
        </w:rPr>
        <w:t>i</w:t>
      </w:r>
      <w:r w:rsidRPr="000C06BF">
        <w:rPr>
          <w:rFonts w:ascii="Times New Roman" w:hAnsi="Times New Roman" w:cs="Times New Roman"/>
          <w:sz w:val="24"/>
          <w:szCs w:val="24"/>
        </w:rPr>
        <w:t>tCare Me</w:t>
      </w:r>
      <w:r w:rsidRPr="000C06BF">
        <w:rPr>
          <w:rFonts w:ascii="Times New Roman" w:hAnsi="Times New Roman" w:cs="Times New Roman"/>
          <w:spacing w:val="1"/>
          <w:sz w:val="24"/>
          <w:szCs w:val="24"/>
        </w:rPr>
        <w:t>d</w:t>
      </w:r>
      <w:r w:rsidRPr="000C06BF">
        <w:rPr>
          <w:rFonts w:ascii="Times New Roman" w:hAnsi="Times New Roman" w:cs="Times New Roman"/>
          <w:sz w:val="24"/>
          <w:szCs w:val="24"/>
        </w:rPr>
        <w:t>,</w:t>
      </w:r>
      <w:r w:rsidRPr="000C06BF">
        <w:rPr>
          <w:rFonts w:ascii="Times New Roman" w:hAnsi="Times New Roman" w:cs="Times New Roman"/>
          <w:spacing w:val="1"/>
          <w:sz w:val="24"/>
          <w:szCs w:val="24"/>
        </w:rPr>
        <w:t>3</w:t>
      </w:r>
      <w:r w:rsidRPr="000C06BF">
        <w:rPr>
          <w:rFonts w:ascii="Times New Roman" w:hAnsi="Times New Roman" w:cs="Times New Roman"/>
          <w:spacing w:val="3"/>
          <w:sz w:val="24"/>
          <w:szCs w:val="24"/>
        </w:rPr>
        <w:t>6</w:t>
      </w:r>
      <w:r w:rsidRPr="000C06BF">
        <w:rPr>
          <w:rFonts w:ascii="Times New Roman" w:hAnsi="Times New Roman" w:cs="Times New Roman"/>
          <w:spacing w:val="1"/>
          <w:sz w:val="24"/>
          <w:szCs w:val="24"/>
        </w:rPr>
        <w:t>:</w:t>
      </w:r>
      <w:r w:rsidRPr="000C06BF">
        <w:rPr>
          <w:rFonts w:ascii="Times New Roman" w:hAnsi="Times New Roman" w:cs="Times New Roman"/>
          <w:sz w:val="24"/>
          <w:szCs w:val="24"/>
        </w:rPr>
        <w:t>S</w:t>
      </w:r>
      <w:r w:rsidRPr="000C06BF">
        <w:rPr>
          <w:rFonts w:ascii="Times New Roman" w:hAnsi="Times New Roman" w:cs="Times New Roman"/>
          <w:spacing w:val="1"/>
          <w:sz w:val="24"/>
          <w:szCs w:val="24"/>
        </w:rPr>
        <w:t>15</w:t>
      </w:r>
      <w:r w:rsidRPr="000C06BF">
        <w:rPr>
          <w:rFonts w:ascii="Times New Roman" w:hAnsi="Times New Roman" w:cs="Times New Roman"/>
          <w:spacing w:val="2"/>
          <w:sz w:val="24"/>
          <w:szCs w:val="24"/>
        </w:rPr>
        <w:t>9</w:t>
      </w:r>
      <w:r w:rsidRPr="000C06BF">
        <w:rPr>
          <w:rFonts w:ascii="Times New Roman" w:hAnsi="Times New Roman" w:cs="Times New Roman"/>
          <w:spacing w:val="1"/>
          <w:sz w:val="24"/>
          <w:szCs w:val="24"/>
        </w:rPr>
        <w:t>–</w:t>
      </w:r>
      <w:r w:rsidRPr="000C06BF">
        <w:rPr>
          <w:rFonts w:ascii="Times New Roman" w:hAnsi="Times New Roman" w:cs="Times New Roman"/>
          <w:sz w:val="24"/>
          <w:szCs w:val="24"/>
        </w:rPr>
        <w:t>S</w:t>
      </w:r>
      <w:r w:rsidRPr="000C06BF">
        <w:rPr>
          <w:rFonts w:ascii="Times New Roman" w:hAnsi="Times New Roman" w:cs="Times New Roman"/>
          <w:spacing w:val="1"/>
          <w:sz w:val="24"/>
          <w:szCs w:val="24"/>
        </w:rPr>
        <w:t>165</w:t>
      </w:r>
    </w:p>
    <w:p w:rsidR="00BA4B98" w:rsidRPr="008D651C" w:rsidRDefault="00BA4B98" w:rsidP="00C6045E">
      <w:pPr>
        <w:pStyle w:val="ListParagraph"/>
        <w:numPr>
          <w:ilvl w:val="0"/>
          <w:numId w:val="2"/>
        </w:numPr>
        <w:tabs>
          <w:tab w:val="left" w:pos="720"/>
        </w:tabs>
        <w:autoSpaceDE w:val="0"/>
        <w:autoSpaceDN w:val="0"/>
        <w:adjustRightInd w:val="0"/>
        <w:spacing w:after="0" w:line="400" w:lineRule="exact"/>
        <w:ind w:left="0"/>
        <w:jc w:val="both"/>
        <w:rPr>
          <w:rFonts w:ascii="Times New Roman" w:hAnsi="Times New Roman" w:cs="Times New Roman"/>
          <w:sz w:val="24"/>
          <w:szCs w:val="24"/>
        </w:rPr>
      </w:pPr>
      <w:r w:rsidRPr="000C06BF">
        <w:rPr>
          <w:rFonts w:ascii="Times New Roman" w:hAnsi="Times New Roman" w:cs="Times New Roman"/>
          <w:b/>
          <w:sz w:val="24"/>
          <w:szCs w:val="24"/>
        </w:rPr>
        <w:t>Kü</w:t>
      </w:r>
      <w:r w:rsidRPr="000C06BF">
        <w:rPr>
          <w:rFonts w:ascii="Times New Roman" w:hAnsi="Times New Roman" w:cs="Times New Roman"/>
          <w:b/>
          <w:spacing w:val="-4"/>
          <w:sz w:val="24"/>
          <w:szCs w:val="24"/>
        </w:rPr>
        <w:t>m</w:t>
      </w:r>
      <w:r w:rsidRPr="000C06BF">
        <w:rPr>
          <w:rFonts w:ascii="Times New Roman" w:hAnsi="Times New Roman" w:cs="Times New Roman"/>
          <w:b/>
          <w:sz w:val="24"/>
          <w:szCs w:val="24"/>
        </w:rPr>
        <w:t>pers</w:t>
      </w:r>
      <w:r w:rsidRPr="000C06BF">
        <w:rPr>
          <w:rFonts w:ascii="Times New Roman" w:hAnsi="Times New Roman" w:cs="Times New Roman"/>
          <w:b/>
          <w:spacing w:val="-2"/>
          <w:sz w:val="24"/>
          <w:szCs w:val="24"/>
        </w:rPr>
        <w:t>P</w:t>
      </w:r>
      <w:r w:rsidRPr="000C06BF">
        <w:rPr>
          <w:rFonts w:ascii="Times New Roman" w:hAnsi="Times New Roman" w:cs="Times New Roman"/>
          <w:b/>
          <w:sz w:val="24"/>
          <w:szCs w:val="24"/>
        </w:rPr>
        <w:t>,</w:t>
      </w:r>
      <w:r w:rsidRPr="000C06BF">
        <w:rPr>
          <w:rFonts w:ascii="Times New Roman" w:hAnsi="Times New Roman" w:cs="Times New Roman"/>
          <w:b/>
          <w:spacing w:val="1"/>
          <w:sz w:val="24"/>
          <w:szCs w:val="24"/>
        </w:rPr>
        <w:t>Ha</w:t>
      </w:r>
      <w:r w:rsidRPr="000C06BF">
        <w:rPr>
          <w:rFonts w:ascii="Times New Roman" w:hAnsi="Times New Roman" w:cs="Times New Roman"/>
          <w:b/>
          <w:sz w:val="24"/>
          <w:szCs w:val="24"/>
        </w:rPr>
        <w:t>fer</w:t>
      </w:r>
      <w:r w:rsidRPr="000C06BF">
        <w:rPr>
          <w:rFonts w:ascii="Times New Roman" w:hAnsi="Times New Roman" w:cs="Times New Roman"/>
          <w:b/>
          <w:spacing w:val="-1"/>
          <w:sz w:val="24"/>
          <w:szCs w:val="24"/>
        </w:rPr>
        <w:t>C</w:t>
      </w:r>
      <w:r w:rsidRPr="000C06BF">
        <w:rPr>
          <w:rFonts w:ascii="Times New Roman" w:hAnsi="Times New Roman" w:cs="Times New Roman"/>
          <w:b/>
          <w:sz w:val="24"/>
          <w:szCs w:val="24"/>
        </w:rPr>
        <w:t>,Lu</w:t>
      </w:r>
      <w:r w:rsidRPr="000C06BF">
        <w:rPr>
          <w:rFonts w:ascii="Times New Roman" w:hAnsi="Times New Roman" w:cs="Times New Roman"/>
          <w:b/>
          <w:spacing w:val="-5"/>
          <w:sz w:val="24"/>
          <w:szCs w:val="24"/>
        </w:rPr>
        <w:t>k</w:t>
      </w:r>
      <w:r w:rsidRPr="000C06BF">
        <w:rPr>
          <w:rFonts w:ascii="Times New Roman" w:hAnsi="Times New Roman" w:cs="Times New Roman"/>
          <w:b/>
          <w:spacing w:val="1"/>
          <w:sz w:val="24"/>
          <w:szCs w:val="24"/>
        </w:rPr>
        <w:t>as</w:t>
      </w:r>
      <w:r w:rsidRPr="000C06BF">
        <w:rPr>
          <w:rFonts w:ascii="Times New Roman" w:hAnsi="Times New Roman" w:cs="Times New Roman"/>
          <w:b/>
          <w:sz w:val="24"/>
          <w:szCs w:val="24"/>
        </w:rPr>
        <w:t xml:space="preserve">zAet </w:t>
      </w:r>
      <w:r w:rsidRPr="000C06BF">
        <w:rPr>
          <w:rFonts w:ascii="Times New Roman" w:hAnsi="Times New Roman" w:cs="Times New Roman"/>
          <w:b/>
          <w:spacing w:val="1"/>
          <w:sz w:val="24"/>
          <w:szCs w:val="24"/>
        </w:rPr>
        <w:t>al</w:t>
      </w:r>
      <w:r w:rsidRPr="000C06BF">
        <w:rPr>
          <w:rFonts w:ascii="Times New Roman" w:hAnsi="Times New Roman" w:cs="Times New Roman"/>
          <w:b/>
          <w:sz w:val="24"/>
          <w:szCs w:val="24"/>
        </w:rPr>
        <w:t>.(</w:t>
      </w:r>
      <w:r w:rsidRPr="000C06BF">
        <w:rPr>
          <w:rFonts w:ascii="Times New Roman" w:hAnsi="Times New Roman" w:cs="Times New Roman"/>
          <w:b/>
          <w:spacing w:val="1"/>
          <w:sz w:val="24"/>
          <w:szCs w:val="24"/>
        </w:rPr>
        <w:t>2010</w:t>
      </w:r>
      <w:r w:rsidRPr="000C06BF">
        <w:rPr>
          <w:rFonts w:ascii="Times New Roman" w:hAnsi="Times New Roman" w:cs="Times New Roman"/>
          <w:b/>
          <w:sz w:val="24"/>
          <w:szCs w:val="24"/>
        </w:rPr>
        <w:t xml:space="preserve">): </w:t>
      </w:r>
      <w:r w:rsidRPr="000C06BF">
        <w:rPr>
          <w:rFonts w:ascii="Times New Roman" w:hAnsi="Times New Roman" w:cs="Times New Roman"/>
          <w:sz w:val="24"/>
          <w:szCs w:val="24"/>
        </w:rPr>
        <w:t>Ser</w:t>
      </w:r>
      <w:r w:rsidRPr="000C06BF">
        <w:rPr>
          <w:rFonts w:ascii="Times New Roman" w:hAnsi="Times New Roman" w:cs="Times New Roman"/>
          <w:spacing w:val="1"/>
          <w:sz w:val="24"/>
          <w:szCs w:val="24"/>
        </w:rPr>
        <w:t>u</w:t>
      </w:r>
      <w:r w:rsidRPr="000C06BF">
        <w:rPr>
          <w:rFonts w:ascii="Times New Roman" w:hAnsi="Times New Roman" w:cs="Times New Roman"/>
          <w:sz w:val="24"/>
          <w:szCs w:val="24"/>
        </w:rPr>
        <w:t>m</w:t>
      </w:r>
      <w:r w:rsidR="00C6045E">
        <w:rPr>
          <w:rFonts w:ascii="Times New Roman" w:hAnsi="Times New Roman" w:cs="Times New Roman"/>
          <w:sz w:val="24"/>
          <w:szCs w:val="24"/>
        </w:rPr>
        <w:t xml:space="preserve"> </w:t>
      </w:r>
      <w:r w:rsidRPr="000C06BF">
        <w:rPr>
          <w:rFonts w:ascii="Times New Roman" w:hAnsi="Times New Roman" w:cs="Times New Roman"/>
          <w:spacing w:val="1"/>
          <w:sz w:val="24"/>
          <w:szCs w:val="24"/>
        </w:rPr>
        <w:t>n</w:t>
      </w:r>
      <w:r w:rsidRPr="000C06BF">
        <w:rPr>
          <w:rFonts w:ascii="Times New Roman" w:hAnsi="Times New Roman" w:cs="Times New Roman"/>
          <w:sz w:val="24"/>
          <w:szCs w:val="24"/>
        </w:rPr>
        <w:t>e</w:t>
      </w:r>
      <w:r w:rsidRPr="000C06BF">
        <w:rPr>
          <w:rFonts w:ascii="Times New Roman" w:hAnsi="Times New Roman" w:cs="Times New Roman"/>
          <w:spacing w:val="1"/>
          <w:sz w:val="24"/>
          <w:szCs w:val="24"/>
        </w:rPr>
        <w:t>ut</w:t>
      </w:r>
      <w:r w:rsidRPr="000C06BF">
        <w:rPr>
          <w:rFonts w:ascii="Times New Roman" w:hAnsi="Times New Roman" w:cs="Times New Roman"/>
          <w:sz w:val="24"/>
          <w:szCs w:val="24"/>
        </w:rPr>
        <w:t>r</w:t>
      </w:r>
      <w:r w:rsidRPr="000C06BF">
        <w:rPr>
          <w:rFonts w:ascii="Times New Roman" w:hAnsi="Times New Roman" w:cs="Times New Roman"/>
          <w:spacing w:val="1"/>
          <w:sz w:val="24"/>
          <w:szCs w:val="24"/>
        </w:rPr>
        <w:t>ophi</w:t>
      </w:r>
      <w:r w:rsidRPr="000C06BF">
        <w:rPr>
          <w:rFonts w:ascii="Times New Roman" w:hAnsi="Times New Roman" w:cs="Times New Roman"/>
          <w:sz w:val="24"/>
          <w:szCs w:val="24"/>
        </w:rPr>
        <w:t xml:space="preserve">l </w:t>
      </w:r>
      <w:r>
        <w:rPr>
          <w:rFonts w:ascii="Times New Roman" w:hAnsi="Times New Roman" w:cs="Times New Roman"/>
          <w:spacing w:val="1"/>
          <w:sz w:val="24"/>
          <w:szCs w:val="24"/>
        </w:rPr>
        <w:t>gelatin</w:t>
      </w:r>
      <w:r w:rsidRPr="000C06BF">
        <w:rPr>
          <w:rFonts w:ascii="Times New Roman" w:hAnsi="Times New Roman" w:cs="Times New Roman"/>
          <w:spacing w:val="1"/>
          <w:sz w:val="24"/>
          <w:szCs w:val="24"/>
        </w:rPr>
        <w:t>s</w:t>
      </w:r>
      <w:r w:rsidRPr="000C06BF">
        <w:rPr>
          <w:rFonts w:ascii="Times New Roman" w:hAnsi="Times New Roman" w:cs="Times New Roman"/>
          <w:spacing w:val="3"/>
          <w:sz w:val="24"/>
          <w:szCs w:val="24"/>
        </w:rPr>
        <w:t>e</w:t>
      </w:r>
      <w:r w:rsidR="00C6045E">
        <w:rPr>
          <w:rFonts w:ascii="Times New Roman" w:hAnsi="Times New Roman" w:cs="Times New Roman"/>
          <w:spacing w:val="3"/>
          <w:sz w:val="24"/>
          <w:szCs w:val="24"/>
        </w:rPr>
        <w:t xml:space="preserve"> </w:t>
      </w:r>
      <w:r w:rsidRPr="000C06BF">
        <w:rPr>
          <w:rFonts w:ascii="Times New Roman" w:hAnsi="Times New Roman" w:cs="Times New Roman"/>
          <w:sz w:val="24"/>
          <w:szCs w:val="24"/>
        </w:rPr>
        <w:t>a</w:t>
      </w:r>
      <w:r w:rsidRPr="000C06BF">
        <w:rPr>
          <w:rFonts w:ascii="Times New Roman" w:hAnsi="Times New Roman" w:cs="Times New Roman"/>
          <w:spacing w:val="1"/>
          <w:sz w:val="24"/>
          <w:szCs w:val="24"/>
        </w:rPr>
        <w:t>sso</w:t>
      </w:r>
      <w:r w:rsidRPr="000C06BF">
        <w:rPr>
          <w:rFonts w:ascii="Times New Roman" w:hAnsi="Times New Roman" w:cs="Times New Roman"/>
          <w:sz w:val="24"/>
          <w:szCs w:val="24"/>
        </w:rPr>
        <w:t>c</w:t>
      </w:r>
      <w:r w:rsidRPr="000C06BF">
        <w:rPr>
          <w:rFonts w:ascii="Times New Roman" w:hAnsi="Times New Roman" w:cs="Times New Roman"/>
          <w:spacing w:val="1"/>
          <w:sz w:val="24"/>
          <w:szCs w:val="24"/>
        </w:rPr>
        <w:t>i</w:t>
      </w:r>
      <w:r w:rsidRPr="000C06BF">
        <w:rPr>
          <w:rFonts w:ascii="Times New Roman" w:hAnsi="Times New Roman" w:cs="Times New Roman"/>
          <w:sz w:val="24"/>
          <w:szCs w:val="24"/>
        </w:rPr>
        <w:t>a</w:t>
      </w:r>
      <w:r w:rsidRPr="000C06BF">
        <w:rPr>
          <w:rFonts w:ascii="Times New Roman" w:hAnsi="Times New Roman" w:cs="Times New Roman"/>
          <w:spacing w:val="1"/>
          <w:sz w:val="24"/>
          <w:szCs w:val="24"/>
        </w:rPr>
        <w:t>t</w:t>
      </w:r>
      <w:r w:rsidRPr="000C06BF">
        <w:rPr>
          <w:rFonts w:ascii="Times New Roman" w:hAnsi="Times New Roman" w:cs="Times New Roman"/>
          <w:sz w:val="24"/>
          <w:szCs w:val="24"/>
        </w:rPr>
        <w:t xml:space="preserve">ed </w:t>
      </w:r>
      <w:r w:rsidRPr="000C06BF">
        <w:rPr>
          <w:rFonts w:ascii="Times New Roman" w:hAnsi="Times New Roman" w:cs="Times New Roman"/>
          <w:spacing w:val="1"/>
          <w:sz w:val="24"/>
          <w:szCs w:val="24"/>
        </w:rPr>
        <w:t>lipo</w:t>
      </w:r>
      <w:r w:rsidRPr="000C06BF">
        <w:rPr>
          <w:rFonts w:ascii="Times New Roman" w:hAnsi="Times New Roman" w:cs="Times New Roman"/>
          <w:sz w:val="24"/>
          <w:szCs w:val="24"/>
        </w:rPr>
        <w:t>ca</w:t>
      </w:r>
      <w:r w:rsidRPr="000C06BF">
        <w:rPr>
          <w:rFonts w:ascii="Times New Roman" w:hAnsi="Times New Roman" w:cs="Times New Roman"/>
          <w:spacing w:val="1"/>
          <w:sz w:val="24"/>
          <w:szCs w:val="24"/>
        </w:rPr>
        <w:t>li</w:t>
      </w:r>
      <w:r w:rsidRPr="000C06BF">
        <w:rPr>
          <w:rFonts w:ascii="Times New Roman" w:hAnsi="Times New Roman" w:cs="Times New Roman"/>
          <w:sz w:val="24"/>
          <w:szCs w:val="24"/>
        </w:rPr>
        <w:t>n</w:t>
      </w:r>
      <w:r w:rsidR="00C6045E">
        <w:rPr>
          <w:rFonts w:ascii="Times New Roman" w:hAnsi="Times New Roman" w:cs="Times New Roman"/>
          <w:sz w:val="24"/>
          <w:szCs w:val="24"/>
        </w:rPr>
        <w:t xml:space="preserve"> </w:t>
      </w:r>
      <w:r w:rsidRPr="000C06BF">
        <w:rPr>
          <w:rFonts w:ascii="Times New Roman" w:hAnsi="Times New Roman" w:cs="Times New Roman"/>
          <w:sz w:val="24"/>
          <w:szCs w:val="24"/>
        </w:rPr>
        <w:t>at</w:t>
      </w:r>
      <w:r w:rsidR="00C6045E">
        <w:rPr>
          <w:rFonts w:ascii="Times New Roman" w:hAnsi="Times New Roman" w:cs="Times New Roman"/>
          <w:sz w:val="24"/>
          <w:szCs w:val="24"/>
        </w:rPr>
        <w:t xml:space="preserve"> </w:t>
      </w:r>
      <w:r w:rsidRPr="000C06BF">
        <w:rPr>
          <w:rFonts w:ascii="Times New Roman" w:hAnsi="Times New Roman" w:cs="Times New Roman"/>
          <w:spacing w:val="1"/>
          <w:sz w:val="24"/>
          <w:szCs w:val="24"/>
        </w:rPr>
        <w:t>in</w:t>
      </w:r>
      <w:r w:rsidRPr="000C06BF">
        <w:rPr>
          <w:rFonts w:ascii="Times New Roman" w:hAnsi="Times New Roman" w:cs="Times New Roman"/>
          <w:sz w:val="24"/>
          <w:szCs w:val="24"/>
        </w:rPr>
        <w:t>ce</w:t>
      </w:r>
      <w:r w:rsidRPr="000C06BF">
        <w:rPr>
          <w:rFonts w:ascii="Times New Roman" w:hAnsi="Times New Roman" w:cs="Times New Roman"/>
          <w:spacing w:val="1"/>
          <w:sz w:val="24"/>
          <w:szCs w:val="24"/>
        </w:rPr>
        <w:t>ptio</w:t>
      </w:r>
      <w:r w:rsidRPr="000C06BF">
        <w:rPr>
          <w:rFonts w:ascii="Times New Roman" w:hAnsi="Times New Roman" w:cs="Times New Roman"/>
          <w:sz w:val="24"/>
          <w:szCs w:val="24"/>
        </w:rPr>
        <w:t>n</w:t>
      </w:r>
      <w:r w:rsidR="00C6045E">
        <w:rPr>
          <w:rFonts w:ascii="Times New Roman" w:hAnsi="Times New Roman" w:cs="Times New Roman"/>
          <w:sz w:val="24"/>
          <w:szCs w:val="24"/>
        </w:rPr>
        <w:t xml:space="preserve"> </w:t>
      </w:r>
      <w:r w:rsidRPr="000C06BF">
        <w:rPr>
          <w:rFonts w:ascii="Times New Roman" w:hAnsi="Times New Roman" w:cs="Times New Roman"/>
          <w:spacing w:val="1"/>
          <w:sz w:val="24"/>
          <w:szCs w:val="24"/>
        </w:rPr>
        <w:t>o</w:t>
      </w:r>
      <w:r w:rsidRPr="000C06BF">
        <w:rPr>
          <w:rFonts w:ascii="Times New Roman" w:hAnsi="Times New Roman" w:cs="Times New Roman"/>
          <w:sz w:val="24"/>
          <w:szCs w:val="24"/>
        </w:rPr>
        <w:t>f</w:t>
      </w:r>
      <w:r w:rsidR="00C6045E">
        <w:rPr>
          <w:rFonts w:ascii="Times New Roman" w:hAnsi="Times New Roman" w:cs="Times New Roman"/>
          <w:sz w:val="24"/>
          <w:szCs w:val="24"/>
        </w:rPr>
        <w:t xml:space="preserve"> </w:t>
      </w:r>
      <w:r w:rsidRPr="000C06BF">
        <w:rPr>
          <w:rFonts w:ascii="Times New Roman" w:hAnsi="Times New Roman" w:cs="Times New Roman"/>
          <w:sz w:val="24"/>
          <w:szCs w:val="24"/>
        </w:rPr>
        <w:t>re</w:t>
      </w:r>
      <w:r w:rsidRPr="000C06BF">
        <w:rPr>
          <w:rFonts w:ascii="Times New Roman" w:hAnsi="Times New Roman" w:cs="Times New Roman"/>
          <w:spacing w:val="1"/>
          <w:sz w:val="24"/>
          <w:szCs w:val="24"/>
        </w:rPr>
        <w:t>n</w:t>
      </w:r>
      <w:r w:rsidRPr="000C06BF">
        <w:rPr>
          <w:rFonts w:ascii="Times New Roman" w:hAnsi="Times New Roman" w:cs="Times New Roman"/>
          <w:sz w:val="24"/>
          <w:szCs w:val="24"/>
        </w:rPr>
        <w:t>al re</w:t>
      </w:r>
      <w:r w:rsidRPr="000C06BF">
        <w:rPr>
          <w:rFonts w:ascii="Times New Roman" w:hAnsi="Times New Roman" w:cs="Times New Roman"/>
          <w:spacing w:val="1"/>
          <w:sz w:val="24"/>
          <w:szCs w:val="24"/>
        </w:rPr>
        <w:t>pl</w:t>
      </w:r>
      <w:r w:rsidRPr="000C06BF">
        <w:rPr>
          <w:rFonts w:ascii="Times New Roman" w:hAnsi="Times New Roman" w:cs="Times New Roman"/>
          <w:sz w:val="24"/>
          <w:szCs w:val="24"/>
        </w:rPr>
        <w:t>ace</w:t>
      </w:r>
      <w:r w:rsidRPr="000C06BF">
        <w:rPr>
          <w:rFonts w:ascii="Times New Roman" w:hAnsi="Times New Roman" w:cs="Times New Roman"/>
          <w:spacing w:val="-4"/>
          <w:sz w:val="24"/>
          <w:szCs w:val="24"/>
        </w:rPr>
        <w:t>m</w:t>
      </w:r>
      <w:r w:rsidRPr="000C06BF">
        <w:rPr>
          <w:rFonts w:ascii="Times New Roman" w:hAnsi="Times New Roman" w:cs="Times New Roman"/>
          <w:sz w:val="24"/>
          <w:szCs w:val="24"/>
        </w:rPr>
        <w:t>e</w:t>
      </w:r>
      <w:r w:rsidRPr="000C06BF">
        <w:rPr>
          <w:rFonts w:ascii="Times New Roman" w:hAnsi="Times New Roman" w:cs="Times New Roman"/>
          <w:spacing w:val="1"/>
          <w:sz w:val="24"/>
          <w:szCs w:val="24"/>
        </w:rPr>
        <w:t>n</w:t>
      </w:r>
      <w:r w:rsidRPr="000C06BF">
        <w:rPr>
          <w:rFonts w:ascii="Times New Roman" w:hAnsi="Times New Roman" w:cs="Times New Roman"/>
          <w:sz w:val="24"/>
          <w:szCs w:val="24"/>
        </w:rPr>
        <w:t>t</w:t>
      </w:r>
      <w:r w:rsidR="00C6045E">
        <w:rPr>
          <w:rFonts w:ascii="Times New Roman" w:hAnsi="Times New Roman" w:cs="Times New Roman"/>
          <w:sz w:val="24"/>
          <w:szCs w:val="24"/>
        </w:rPr>
        <w:t xml:space="preserve"> </w:t>
      </w:r>
      <w:r w:rsidRPr="000C06BF">
        <w:rPr>
          <w:rFonts w:ascii="Times New Roman" w:hAnsi="Times New Roman" w:cs="Times New Roman"/>
          <w:spacing w:val="1"/>
          <w:sz w:val="24"/>
          <w:szCs w:val="24"/>
        </w:rPr>
        <w:t>th</w:t>
      </w:r>
      <w:r w:rsidRPr="000C06BF">
        <w:rPr>
          <w:rFonts w:ascii="Times New Roman" w:hAnsi="Times New Roman" w:cs="Times New Roman"/>
          <w:sz w:val="24"/>
          <w:szCs w:val="24"/>
        </w:rPr>
        <w:t>era</w:t>
      </w:r>
      <w:r w:rsidRPr="000C06BF">
        <w:rPr>
          <w:rFonts w:ascii="Times New Roman" w:hAnsi="Times New Roman" w:cs="Times New Roman"/>
          <w:spacing w:val="1"/>
          <w:sz w:val="24"/>
          <w:szCs w:val="24"/>
        </w:rPr>
        <w:t>p</w:t>
      </w:r>
      <w:r w:rsidRPr="000C06BF">
        <w:rPr>
          <w:rFonts w:ascii="Times New Roman" w:hAnsi="Times New Roman" w:cs="Times New Roman"/>
          <w:sz w:val="24"/>
          <w:szCs w:val="24"/>
        </w:rPr>
        <w:t xml:space="preserve">y </w:t>
      </w:r>
      <w:r w:rsidRPr="000C06BF">
        <w:rPr>
          <w:rFonts w:ascii="Times New Roman" w:hAnsi="Times New Roman" w:cs="Times New Roman"/>
          <w:spacing w:val="1"/>
          <w:sz w:val="24"/>
          <w:szCs w:val="24"/>
        </w:rPr>
        <w:t>p</w:t>
      </w:r>
      <w:r w:rsidRPr="000C06BF">
        <w:rPr>
          <w:rFonts w:ascii="Times New Roman" w:hAnsi="Times New Roman" w:cs="Times New Roman"/>
          <w:sz w:val="24"/>
          <w:szCs w:val="24"/>
        </w:rPr>
        <w:t>re</w:t>
      </w:r>
      <w:r w:rsidRPr="000C06BF">
        <w:rPr>
          <w:rFonts w:ascii="Times New Roman" w:hAnsi="Times New Roman" w:cs="Times New Roman"/>
          <w:spacing w:val="1"/>
          <w:sz w:val="24"/>
          <w:szCs w:val="24"/>
        </w:rPr>
        <w:t>di</w:t>
      </w:r>
      <w:r w:rsidRPr="000C06BF">
        <w:rPr>
          <w:rFonts w:ascii="Times New Roman" w:hAnsi="Times New Roman" w:cs="Times New Roman"/>
          <w:sz w:val="24"/>
          <w:szCs w:val="24"/>
        </w:rPr>
        <w:t>c</w:t>
      </w:r>
      <w:r w:rsidRPr="000C06BF">
        <w:rPr>
          <w:rFonts w:ascii="Times New Roman" w:hAnsi="Times New Roman" w:cs="Times New Roman"/>
          <w:spacing w:val="1"/>
          <w:sz w:val="24"/>
          <w:szCs w:val="24"/>
        </w:rPr>
        <w:t>t</w:t>
      </w:r>
      <w:r w:rsidRPr="000C06BF">
        <w:rPr>
          <w:rFonts w:ascii="Times New Roman" w:hAnsi="Times New Roman" w:cs="Times New Roman"/>
          <w:sz w:val="24"/>
          <w:szCs w:val="24"/>
        </w:rPr>
        <w:t>s</w:t>
      </w:r>
      <w:r w:rsidR="00C6045E">
        <w:rPr>
          <w:rFonts w:ascii="Times New Roman" w:hAnsi="Times New Roman" w:cs="Times New Roman"/>
          <w:sz w:val="24"/>
          <w:szCs w:val="24"/>
        </w:rPr>
        <w:t xml:space="preserve"> </w:t>
      </w:r>
      <w:r w:rsidRPr="000C06BF">
        <w:rPr>
          <w:rFonts w:ascii="Times New Roman" w:hAnsi="Times New Roman" w:cs="Times New Roman"/>
          <w:spacing w:val="1"/>
          <w:sz w:val="24"/>
          <w:szCs w:val="24"/>
        </w:rPr>
        <w:t>su</w:t>
      </w:r>
      <w:r w:rsidRPr="000C06BF">
        <w:rPr>
          <w:rFonts w:ascii="Times New Roman" w:hAnsi="Times New Roman" w:cs="Times New Roman"/>
          <w:sz w:val="24"/>
          <w:szCs w:val="24"/>
        </w:rPr>
        <w:t>r</w:t>
      </w:r>
      <w:r w:rsidRPr="000C06BF">
        <w:rPr>
          <w:rFonts w:ascii="Times New Roman" w:hAnsi="Times New Roman" w:cs="Times New Roman"/>
          <w:spacing w:val="1"/>
          <w:sz w:val="24"/>
          <w:szCs w:val="24"/>
        </w:rPr>
        <w:t>viv</w:t>
      </w:r>
      <w:r w:rsidRPr="000C06BF">
        <w:rPr>
          <w:rFonts w:ascii="Times New Roman" w:hAnsi="Times New Roman" w:cs="Times New Roman"/>
          <w:sz w:val="24"/>
          <w:szCs w:val="24"/>
        </w:rPr>
        <w:t>al</w:t>
      </w:r>
      <w:r w:rsidR="00C6045E">
        <w:rPr>
          <w:rFonts w:ascii="Times New Roman" w:hAnsi="Times New Roman" w:cs="Times New Roman"/>
          <w:sz w:val="24"/>
          <w:szCs w:val="24"/>
        </w:rPr>
        <w:t xml:space="preserve"> </w:t>
      </w:r>
      <w:r w:rsidRPr="000C06BF">
        <w:rPr>
          <w:rFonts w:ascii="Times New Roman" w:hAnsi="Times New Roman" w:cs="Times New Roman"/>
          <w:spacing w:val="1"/>
          <w:sz w:val="24"/>
          <w:szCs w:val="24"/>
        </w:rPr>
        <w:t>i</w:t>
      </w:r>
      <w:r w:rsidRPr="000C06BF">
        <w:rPr>
          <w:rFonts w:ascii="Times New Roman" w:hAnsi="Times New Roman" w:cs="Times New Roman"/>
          <w:sz w:val="24"/>
          <w:szCs w:val="24"/>
        </w:rPr>
        <w:t>n</w:t>
      </w:r>
      <w:r w:rsidR="00C6045E">
        <w:rPr>
          <w:rFonts w:ascii="Times New Roman" w:hAnsi="Times New Roman" w:cs="Times New Roman"/>
          <w:sz w:val="24"/>
          <w:szCs w:val="24"/>
        </w:rPr>
        <w:t xml:space="preserve"> </w:t>
      </w:r>
      <w:r w:rsidRPr="000C06BF">
        <w:rPr>
          <w:rFonts w:ascii="Times New Roman" w:hAnsi="Times New Roman" w:cs="Times New Roman"/>
          <w:spacing w:val="1"/>
          <w:sz w:val="24"/>
          <w:szCs w:val="24"/>
        </w:rPr>
        <w:t>p</w:t>
      </w:r>
      <w:r w:rsidRPr="000C06BF">
        <w:rPr>
          <w:rFonts w:ascii="Times New Roman" w:hAnsi="Times New Roman" w:cs="Times New Roman"/>
          <w:sz w:val="24"/>
          <w:szCs w:val="24"/>
        </w:rPr>
        <w:t>a</w:t>
      </w:r>
      <w:r w:rsidRPr="000C06BF">
        <w:rPr>
          <w:rFonts w:ascii="Times New Roman" w:hAnsi="Times New Roman" w:cs="Times New Roman"/>
          <w:spacing w:val="1"/>
          <w:sz w:val="24"/>
          <w:szCs w:val="24"/>
        </w:rPr>
        <w:t>ti</w:t>
      </w:r>
      <w:r w:rsidRPr="000C06BF">
        <w:rPr>
          <w:rFonts w:ascii="Times New Roman" w:hAnsi="Times New Roman" w:cs="Times New Roman"/>
          <w:sz w:val="24"/>
          <w:szCs w:val="24"/>
        </w:rPr>
        <w:t>e</w:t>
      </w:r>
      <w:r w:rsidRPr="000C06BF">
        <w:rPr>
          <w:rFonts w:ascii="Times New Roman" w:hAnsi="Times New Roman" w:cs="Times New Roman"/>
          <w:spacing w:val="1"/>
          <w:sz w:val="24"/>
          <w:szCs w:val="24"/>
        </w:rPr>
        <w:t>nt</w:t>
      </w:r>
      <w:r w:rsidRPr="000C06BF">
        <w:rPr>
          <w:rFonts w:ascii="Times New Roman" w:hAnsi="Times New Roman" w:cs="Times New Roman"/>
          <w:sz w:val="24"/>
          <w:szCs w:val="24"/>
        </w:rPr>
        <w:t>s</w:t>
      </w:r>
      <w:r w:rsidR="00C6045E">
        <w:rPr>
          <w:rFonts w:ascii="Times New Roman" w:hAnsi="Times New Roman" w:cs="Times New Roman"/>
          <w:sz w:val="24"/>
          <w:szCs w:val="24"/>
        </w:rPr>
        <w:t xml:space="preserve"> </w:t>
      </w:r>
      <w:r w:rsidRPr="000C06BF">
        <w:rPr>
          <w:rFonts w:ascii="Times New Roman" w:hAnsi="Times New Roman" w:cs="Times New Roman"/>
          <w:spacing w:val="-1"/>
          <w:sz w:val="24"/>
          <w:szCs w:val="24"/>
        </w:rPr>
        <w:t>w</w:t>
      </w:r>
      <w:r w:rsidRPr="000C06BF">
        <w:rPr>
          <w:rFonts w:ascii="Times New Roman" w:hAnsi="Times New Roman" w:cs="Times New Roman"/>
          <w:spacing w:val="1"/>
          <w:sz w:val="24"/>
          <w:szCs w:val="24"/>
        </w:rPr>
        <w:t>it</w:t>
      </w:r>
      <w:r w:rsidRPr="000C06BF">
        <w:rPr>
          <w:rFonts w:ascii="Times New Roman" w:hAnsi="Times New Roman" w:cs="Times New Roman"/>
          <w:sz w:val="24"/>
          <w:szCs w:val="24"/>
        </w:rPr>
        <w:t>h ac</w:t>
      </w:r>
      <w:r w:rsidRPr="000C06BF">
        <w:rPr>
          <w:rFonts w:ascii="Times New Roman" w:hAnsi="Times New Roman" w:cs="Times New Roman"/>
          <w:spacing w:val="1"/>
          <w:sz w:val="24"/>
          <w:szCs w:val="24"/>
        </w:rPr>
        <w:t>ut</w:t>
      </w:r>
      <w:r w:rsidRPr="000C06BF">
        <w:rPr>
          <w:rFonts w:ascii="Times New Roman" w:hAnsi="Times New Roman" w:cs="Times New Roman"/>
          <w:sz w:val="24"/>
          <w:szCs w:val="24"/>
        </w:rPr>
        <w:t>e k</w:t>
      </w:r>
      <w:r w:rsidRPr="000C06BF">
        <w:rPr>
          <w:rFonts w:ascii="Times New Roman" w:hAnsi="Times New Roman" w:cs="Times New Roman"/>
          <w:spacing w:val="2"/>
          <w:sz w:val="24"/>
          <w:szCs w:val="24"/>
        </w:rPr>
        <w:t>i</w:t>
      </w:r>
      <w:r w:rsidRPr="000C06BF">
        <w:rPr>
          <w:rFonts w:ascii="Times New Roman" w:hAnsi="Times New Roman" w:cs="Times New Roman"/>
          <w:spacing w:val="1"/>
          <w:sz w:val="24"/>
          <w:szCs w:val="24"/>
        </w:rPr>
        <w:t>dn</w:t>
      </w:r>
      <w:r w:rsidRPr="000C06BF">
        <w:rPr>
          <w:rFonts w:ascii="Times New Roman" w:hAnsi="Times New Roman" w:cs="Times New Roman"/>
          <w:sz w:val="24"/>
          <w:szCs w:val="24"/>
        </w:rPr>
        <w:t>ey</w:t>
      </w:r>
      <w:r w:rsidR="00C6045E">
        <w:rPr>
          <w:rFonts w:ascii="Times New Roman" w:hAnsi="Times New Roman" w:cs="Times New Roman"/>
          <w:sz w:val="24"/>
          <w:szCs w:val="24"/>
        </w:rPr>
        <w:t xml:space="preserve"> </w:t>
      </w:r>
      <w:r w:rsidRPr="000C06BF">
        <w:rPr>
          <w:rFonts w:ascii="Times New Roman" w:hAnsi="Times New Roman" w:cs="Times New Roman"/>
          <w:sz w:val="24"/>
          <w:szCs w:val="24"/>
        </w:rPr>
        <w:t>i</w:t>
      </w:r>
      <w:r w:rsidRPr="000C06BF">
        <w:rPr>
          <w:rFonts w:ascii="Times New Roman" w:hAnsi="Times New Roman" w:cs="Times New Roman"/>
          <w:spacing w:val="1"/>
          <w:sz w:val="24"/>
          <w:szCs w:val="24"/>
        </w:rPr>
        <w:t>n</w:t>
      </w:r>
      <w:r w:rsidRPr="000C06BF">
        <w:rPr>
          <w:rFonts w:ascii="Times New Roman" w:hAnsi="Times New Roman" w:cs="Times New Roman"/>
          <w:spacing w:val="-1"/>
          <w:sz w:val="24"/>
          <w:szCs w:val="24"/>
        </w:rPr>
        <w:t>j</w:t>
      </w:r>
      <w:r w:rsidRPr="000C06BF">
        <w:rPr>
          <w:rFonts w:ascii="Times New Roman" w:hAnsi="Times New Roman" w:cs="Times New Roman"/>
          <w:spacing w:val="1"/>
          <w:sz w:val="24"/>
          <w:szCs w:val="24"/>
        </w:rPr>
        <w:t>u</w:t>
      </w:r>
      <w:r w:rsidRPr="000C06BF">
        <w:rPr>
          <w:rFonts w:ascii="Times New Roman" w:hAnsi="Times New Roman" w:cs="Times New Roman"/>
          <w:sz w:val="24"/>
          <w:szCs w:val="24"/>
        </w:rPr>
        <w:t>r</w:t>
      </w:r>
      <w:r w:rsidRPr="000C06BF">
        <w:rPr>
          <w:rFonts w:ascii="Times New Roman" w:hAnsi="Times New Roman" w:cs="Times New Roman"/>
          <w:spacing w:val="-3"/>
          <w:sz w:val="24"/>
          <w:szCs w:val="24"/>
        </w:rPr>
        <w:t>y</w:t>
      </w:r>
      <w:r w:rsidRPr="000C06BF">
        <w:rPr>
          <w:rFonts w:ascii="Times New Roman" w:hAnsi="Times New Roman" w:cs="Times New Roman"/>
          <w:sz w:val="24"/>
          <w:szCs w:val="24"/>
        </w:rPr>
        <w:t>.Cr</w:t>
      </w:r>
      <w:r w:rsidRPr="000C06BF">
        <w:rPr>
          <w:rFonts w:ascii="Times New Roman" w:hAnsi="Times New Roman" w:cs="Times New Roman"/>
          <w:spacing w:val="1"/>
          <w:sz w:val="24"/>
          <w:szCs w:val="24"/>
        </w:rPr>
        <w:t>i</w:t>
      </w:r>
      <w:r w:rsidRPr="000C06BF">
        <w:rPr>
          <w:rFonts w:ascii="Times New Roman" w:hAnsi="Times New Roman" w:cs="Times New Roman"/>
          <w:sz w:val="24"/>
          <w:szCs w:val="24"/>
        </w:rPr>
        <w:t>tCare,</w:t>
      </w:r>
      <w:r w:rsidRPr="000C06BF">
        <w:rPr>
          <w:rFonts w:ascii="Times New Roman" w:hAnsi="Times New Roman" w:cs="Times New Roman"/>
          <w:spacing w:val="1"/>
          <w:sz w:val="24"/>
          <w:szCs w:val="24"/>
        </w:rPr>
        <w:t>14:</w:t>
      </w:r>
      <w:r w:rsidRPr="000C06BF">
        <w:rPr>
          <w:rFonts w:ascii="Times New Roman" w:hAnsi="Times New Roman" w:cs="Times New Roman"/>
          <w:sz w:val="24"/>
          <w:szCs w:val="24"/>
        </w:rPr>
        <w:t>R</w:t>
      </w:r>
      <w:r w:rsidRPr="000C06BF">
        <w:rPr>
          <w:rFonts w:ascii="Times New Roman" w:hAnsi="Times New Roman" w:cs="Times New Roman"/>
          <w:spacing w:val="1"/>
          <w:sz w:val="24"/>
          <w:szCs w:val="24"/>
        </w:rPr>
        <w:t>9</w:t>
      </w:r>
    </w:p>
    <w:p w:rsidR="00BA4B98" w:rsidRPr="008D651C" w:rsidRDefault="00BA4B98" w:rsidP="00D35AEB">
      <w:pPr>
        <w:pStyle w:val="ListParagraph"/>
        <w:numPr>
          <w:ilvl w:val="0"/>
          <w:numId w:val="2"/>
        </w:numPr>
        <w:spacing w:after="0" w:line="400" w:lineRule="exact"/>
        <w:ind w:left="0"/>
        <w:jc w:val="both"/>
        <w:rPr>
          <w:rFonts w:ascii="Times New Roman" w:hAnsi="Times New Roman" w:cs="Times New Roman"/>
          <w:sz w:val="24"/>
          <w:szCs w:val="24"/>
        </w:rPr>
      </w:pPr>
      <w:r w:rsidRPr="008D651C">
        <w:rPr>
          <w:rFonts w:ascii="Times New Roman" w:hAnsi="Times New Roman" w:cs="Times New Roman"/>
          <w:b/>
          <w:sz w:val="24"/>
          <w:szCs w:val="24"/>
        </w:rPr>
        <w:t>L</w:t>
      </w:r>
      <w:r w:rsidRPr="008D651C">
        <w:rPr>
          <w:rFonts w:ascii="Times New Roman" w:hAnsi="Times New Roman" w:cs="Times New Roman"/>
          <w:b/>
          <w:spacing w:val="1"/>
          <w:sz w:val="24"/>
          <w:szCs w:val="24"/>
        </w:rPr>
        <w:t>a</w:t>
      </w:r>
      <w:r w:rsidRPr="008D651C">
        <w:rPr>
          <w:rFonts w:ascii="Times New Roman" w:hAnsi="Times New Roman" w:cs="Times New Roman"/>
          <w:b/>
          <w:spacing w:val="-3"/>
          <w:sz w:val="24"/>
          <w:szCs w:val="24"/>
        </w:rPr>
        <w:t>m</w:t>
      </w:r>
      <w:r w:rsidRPr="008D651C">
        <w:rPr>
          <w:rFonts w:ascii="Times New Roman" w:hAnsi="Times New Roman" w:cs="Times New Roman"/>
          <w:b/>
          <w:sz w:val="24"/>
          <w:szCs w:val="24"/>
        </w:rPr>
        <w:t>e</w:t>
      </w:r>
      <w:r w:rsidRPr="008D651C">
        <w:rPr>
          <w:rFonts w:ascii="Times New Roman" w:hAnsi="Times New Roman" w:cs="Times New Roman"/>
          <w:b/>
          <w:spacing w:val="1"/>
          <w:sz w:val="24"/>
          <w:szCs w:val="24"/>
        </w:rPr>
        <w:t>i</w:t>
      </w:r>
      <w:r w:rsidRPr="008D651C">
        <w:rPr>
          <w:rFonts w:ascii="Times New Roman" w:hAnsi="Times New Roman" w:cs="Times New Roman"/>
          <w:b/>
          <w:sz w:val="24"/>
          <w:szCs w:val="24"/>
        </w:rPr>
        <w:t>re</w:t>
      </w:r>
      <w:r w:rsidRPr="008D651C">
        <w:rPr>
          <w:rFonts w:ascii="Times New Roman" w:hAnsi="Times New Roman" w:cs="Times New Roman"/>
          <w:b/>
          <w:spacing w:val="-1"/>
          <w:sz w:val="24"/>
          <w:szCs w:val="24"/>
        </w:rPr>
        <w:t>N</w:t>
      </w:r>
      <w:r w:rsidRPr="008D651C">
        <w:rPr>
          <w:rFonts w:ascii="Times New Roman" w:hAnsi="Times New Roman" w:cs="Times New Roman"/>
          <w:b/>
          <w:sz w:val="24"/>
          <w:szCs w:val="24"/>
        </w:rPr>
        <w:t xml:space="preserve">, </w:t>
      </w:r>
      <w:r w:rsidRPr="008D651C">
        <w:rPr>
          <w:rFonts w:ascii="Times New Roman" w:hAnsi="Times New Roman" w:cs="Times New Roman"/>
          <w:b/>
          <w:spacing w:val="-1"/>
          <w:sz w:val="24"/>
          <w:szCs w:val="24"/>
        </w:rPr>
        <w:t>V</w:t>
      </w:r>
      <w:r w:rsidRPr="008D651C">
        <w:rPr>
          <w:rFonts w:ascii="Times New Roman" w:hAnsi="Times New Roman" w:cs="Times New Roman"/>
          <w:b/>
          <w:spacing w:val="1"/>
          <w:sz w:val="24"/>
          <w:szCs w:val="24"/>
        </w:rPr>
        <w:t>a</w:t>
      </w:r>
      <w:r w:rsidRPr="008D651C">
        <w:rPr>
          <w:rFonts w:ascii="Times New Roman" w:hAnsi="Times New Roman" w:cs="Times New Roman"/>
          <w:b/>
          <w:sz w:val="24"/>
          <w:szCs w:val="24"/>
        </w:rPr>
        <w:t>n B</w:t>
      </w:r>
      <w:r w:rsidRPr="008D651C">
        <w:rPr>
          <w:rFonts w:ascii="Times New Roman" w:hAnsi="Times New Roman" w:cs="Times New Roman"/>
          <w:b/>
          <w:spacing w:val="1"/>
          <w:sz w:val="24"/>
          <w:szCs w:val="24"/>
        </w:rPr>
        <w:t>i</w:t>
      </w:r>
      <w:r w:rsidRPr="008D651C">
        <w:rPr>
          <w:rFonts w:ascii="Times New Roman" w:hAnsi="Times New Roman" w:cs="Times New Roman"/>
          <w:b/>
          <w:sz w:val="24"/>
          <w:szCs w:val="24"/>
        </w:rPr>
        <w:t>e</w:t>
      </w:r>
      <w:r w:rsidRPr="008D651C">
        <w:rPr>
          <w:rFonts w:ascii="Times New Roman" w:hAnsi="Times New Roman" w:cs="Times New Roman"/>
          <w:b/>
          <w:spacing w:val="1"/>
          <w:sz w:val="24"/>
          <w:szCs w:val="24"/>
        </w:rPr>
        <w:t>s</w:t>
      </w:r>
      <w:r w:rsidRPr="008D651C">
        <w:rPr>
          <w:rFonts w:ascii="Times New Roman" w:hAnsi="Times New Roman" w:cs="Times New Roman"/>
          <w:b/>
          <w:sz w:val="24"/>
          <w:szCs w:val="24"/>
        </w:rPr>
        <w:t xml:space="preserve">en W, </w:t>
      </w:r>
      <w:r w:rsidRPr="008D651C">
        <w:rPr>
          <w:rFonts w:ascii="Times New Roman" w:hAnsi="Times New Roman" w:cs="Times New Roman"/>
          <w:b/>
          <w:spacing w:val="-1"/>
          <w:sz w:val="24"/>
          <w:szCs w:val="24"/>
        </w:rPr>
        <w:t>V</w:t>
      </w:r>
      <w:r w:rsidRPr="008D651C">
        <w:rPr>
          <w:rFonts w:ascii="Times New Roman" w:hAnsi="Times New Roman" w:cs="Times New Roman"/>
          <w:b/>
          <w:spacing w:val="1"/>
          <w:sz w:val="24"/>
          <w:szCs w:val="24"/>
        </w:rPr>
        <w:t>a</w:t>
      </w:r>
      <w:r w:rsidRPr="008D651C">
        <w:rPr>
          <w:rFonts w:ascii="Times New Roman" w:hAnsi="Times New Roman" w:cs="Times New Roman"/>
          <w:b/>
          <w:sz w:val="24"/>
          <w:szCs w:val="24"/>
        </w:rPr>
        <w:t>nh</w:t>
      </w:r>
      <w:r w:rsidRPr="008D651C">
        <w:rPr>
          <w:rFonts w:ascii="Times New Roman" w:hAnsi="Times New Roman" w:cs="Times New Roman"/>
          <w:b/>
          <w:spacing w:val="1"/>
          <w:sz w:val="24"/>
          <w:szCs w:val="24"/>
        </w:rPr>
        <w:t>ol</w:t>
      </w:r>
      <w:r w:rsidRPr="008D651C">
        <w:rPr>
          <w:rFonts w:ascii="Times New Roman" w:hAnsi="Times New Roman" w:cs="Times New Roman"/>
          <w:b/>
          <w:sz w:val="24"/>
          <w:szCs w:val="24"/>
        </w:rPr>
        <w:t>derR (</w:t>
      </w:r>
      <w:r w:rsidRPr="008D651C">
        <w:rPr>
          <w:rFonts w:ascii="Times New Roman" w:hAnsi="Times New Roman" w:cs="Times New Roman"/>
          <w:b/>
          <w:spacing w:val="1"/>
          <w:sz w:val="24"/>
          <w:szCs w:val="24"/>
        </w:rPr>
        <w:t>2007</w:t>
      </w:r>
      <w:r w:rsidRPr="008D651C">
        <w:rPr>
          <w:rFonts w:ascii="Times New Roman" w:hAnsi="Times New Roman" w:cs="Times New Roman"/>
          <w:b/>
          <w:sz w:val="24"/>
          <w:szCs w:val="24"/>
        </w:rPr>
        <w:t xml:space="preserve">): </w:t>
      </w:r>
      <w:r w:rsidRPr="008D651C">
        <w:rPr>
          <w:rFonts w:ascii="Times New Roman" w:hAnsi="Times New Roman" w:cs="Times New Roman"/>
          <w:spacing w:val="-1"/>
          <w:sz w:val="24"/>
          <w:szCs w:val="24"/>
        </w:rPr>
        <w:t>E</w:t>
      </w:r>
      <w:r w:rsidRPr="008D651C">
        <w:rPr>
          <w:rFonts w:ascii="Times New Roman" w:hAnsi="Times New Roman" w:cs="Times New Roman"/>
          <w:spacing w:val="1"/>
          <w:sz w:val="24"/>
          <w:szCs w:val="24"/>
        </w:rPr>
        <w:t>pid</w:t>
      </w:r>
      <w:r w:rsidRPr="008D651C">
        <w:rPr>
          <w:rFonts w:ascii="Times New Roman" w:hAnsi="Times New Roman" w:cs="Times New Roman"/>
          <w:sz w:val="24"/>
          <w:szCs w:val="24"/>
        </w:rPr>
        <w:t>e</w:t>
      </w:r>
      <w:r w:rsidRPr="008D651C">
        <w:rPr>
          <w:rFonts w:ascii="Times New Roman" w:hAnsi="Times New Roman" w:cs="Times New Roman"/>
          <w:spacing w:val="-5"/>
          <w:sz w:val="24"/>
          <w:szCs w:val="24"/>
        </w:rPr>
        <w:t>m</w:t>
      </w:r>
      <w:r w:rsidRPr="008D651C">
        <w:rPr>
          <w:rFonts w:ascii="Times New Roman" w:hAnsi="Times New Roman" w:cs="Times New Roman"/>
          <w:spacing w:val="1"/>
          <w:sz w:val="24"/>
          <w:szCs w:val="24"/>
        </w:rPr>
        <w:t>iolog</w:t>
      </w:r>
      <w:r w:rsidRPr="008D651C">
        <w:rPr>
          <w:rFonts w:ascii="Times New Roman" w:hAnsi="Times New Roman" w:cs="Times New Roman"/>
          <w:spacing w:val="-4"/>
          <w:sz w:val="24"/>
          <w:szCs w:val="24"/>
        </w:rPr>
        <w:t>y</w:t>
      </w:r>
      <w:r w:rsidRPr="008D651C">
        <w:rPr>
          <w:rFonts w:ascii="Times New Roman" w:hAnsi="Times New Roman" w:cs="Times New Roman"/>
          <w:sz w:val="24"/>
          <w:szCs w:val="24"/>
        </w:rPr>
        <w:t>, c</w:t>
      </w:r>
      <w:r w:rsidRPr="008D651C">
        <w:rPr>
          <w:rFonts w:ascii="Times New Roman" w:hAnsi="Times New Roman" w:cs="Times New Roman"/>
          <w:spacing w:val="1"/>
          <w:sz w:val="24"/>
          <w:szCs w:val="24"/>
        </w:rPr>
        <w:t>lini</w:t>
      </w:r>
      <w:r w:rsidRPr="008D651C">
        <w:rPr>
          <w:rFonts w:ascii="Times New Roman" w:hAnsi="Times New Roman" w:cs="Times New Roman"/>
          <w:sz w:val="24"/>
          <w:szCs w:val="24"/>
        </w:rPr>
        <w:t>cal e</w:t>
      </w:r>
      <w:r w:rsidRPr="008D651C">
        <w:rPr>
          <w:rFonts w:ascii="Times New Roman" w:hAnsi="Times New Roman" w:cs="Times New Roman"/>
          <w:spacing w:val="1"/>
          <w:sz w:val="24"/>
          <w:szCs w:val="24"/>
        </w:rPr>
        <w:t>v</w:t>
      </w:r>
      <w:r w:rsidRPr="008D651C">
        <w:rPr>
          <w:rFonts w:ascii="Times New Roman" w:hAnsi="Times New Roman" w:cs="Times New Roman"/>
          <w:sz w:val="24"/>
          <w:szCs w:val="24"/>
        </w:rPr>
        <w:t>a</w:t>
      </w:r>
      <w:r w:rsidRPr="008D651C">
        <w:rPr>
          <w:rFonts w:ascii="Times New Roman" w:hAnsi="Times New Roman" w:cs="Times New Roman"/>
          <w:spacing w:val="1"/>
          <w:sz w:val="24"/>
          <w:szCs w:val="24"/>
        </w:rPr>
        <w:t>lu</w:t>
      </w:r>
      <w:r w:rsidRPr="008D651C">
        <w:rPr>
          <w:rFonts w:ascii="Times New Roman" w:hAnsi="Times New Roman" w:cs="Times New Roman"/>
          <w:sz w:val="24"/>
          <w:szCs w:val="24"/>
        </w:rPr>
        <w:t>a</w:t>
      </w:r>
      <w:r w:rsidRPr="008D651C">
        <w:rPr>
          <w:rFonts w:ascii="Times New Roman" w:hAnsi="Times New Roman" w:cs="Times New Roman"/>
          <w:spacing w:val="1"/>
          <w:sz w:val="24"/>
          <w:szCs w:val="24"/>
        </w:rPr>
        <w:t xml:space="preserve">tion </w:t>
      </w:r>
      <w:r w:rsidRPr="008D651C">
        <w:rPr>
          <w:rFonts w:ascii="Times New Roman" w:hAnsi="Times New Roman" w:cs="Times New Roman"/>
          <w:sz w:val="24"/>
          <w:szCs w:val="24"/>
        </w:rPr>
        <w:t>, a</w:t>
      </w:r>
      <w:r w:rsidRPr="008D651C">
        <w:rPr>
          <w:rFonts w:ascii="Times New Roman" w:hAnsi="Times New Roman" w:cs="Times New Roman"/>
          <w:spacing w:val="1"/>
          <w:sz w:val="24"/>
          <w:szCs w:val="24"/>
        </w:rPr>
        <w:t>n</w:t>
      </w:r>
      <w:r w:rsidRPr="008D651C">
        <w:rPr>
          <w:rFonts w:ascii="Times New Roman" w:hAnsi="Times New Roman" w:cs="Times New Roman"/>
          <w:sz w:val="24"/>
          <w:szCs w:val="24"/>
        </w:rPr>
        <w:t>d</w:t>
      </w:r>
      <w:r w:rsidRPr="008D651C">
        <w:rPr>
          <w:rFonts w:ascii="Times New Roman" w:hAnsi="Times New Roman" w:cs="Times New Roman"/>
          <w:spacing w:val="1"/>
          <w:sz w:val="24"/>
          <w:szCs w:val="24"/>
        </w:rPr>
        <w:t xml:space="preserve"> p</w:t>
      </w:r>
      <w:r w:rsidRPr="008D651C">
        <w:rPr>
          <w:rFonts w:ascii="Times New Roman" w:hAnsi="Times New Roman" w:cs="Times New Roman"/>
          <w:sz w:val="24"/>
          <w:szCs w:val="24"/>
        </w:rPr>
        <w:t>re</w:t>
      </w:r>
      <w:r w:rsidRPr="008D651C">
        <w:rPr>
          <w:rFonts w:ascii="Times New Roman" w:hAnsi="Times New Roman" w:cs="Times New Roman"/>
          <w:spacing w:val="1"/>
          <w:sz w:val="24"/>
          <w:szCs w:val="24"/>
        </w:rPr>
        <w:t>v</w:t>
      </w:r>
      <w:r w:rsidRPr="008D651C">
        <w:rPr>
          <w:rFonts w:ascii="Times New Roman" w:hAnsi="Times New Roman" w:cs="Times New Roman"/>
          <w:sz w:val="24"/>
          <w:szCs w:val="24"/>
        </w:rPr>
        <w:t>e</w:t>
      </w:r>
      <w:r w:rsidRPr="008D651C">
        <w:rPr>
          <w:rFonts w:ascii="Times New Roman" w:hAnsi="Times New Roman" w:cs="Times New Roman"/>
          <w:spacing w:val="1"/>
          <w:sz w:val="24"/>
          <w:szCs w:val="24"/>
        </w:rPr>
        <w:t>ntio</w:t>
      </w:r>
      <w:r w:rsidRPr="008D651C">
        <w:rPr>
          <w:rFonts w:ascii="Times New Roman" w:hAnsi="Times New Roman" w:cs="Times New Roman"/>
          <w:sz w:val="24"/>
          <w:szCs w:val="24"/>
        </w:rPr>
        <w:t>n</w:t>
      </w:r>
      <w:r w:rsidRPr="008D651C">
        <w:rPr>
          <w:rFonts w:ascii="Times New Roman" w:hAnsi="Times New Roman" w:cs="Times New Roman"/>
          <w:spacing w:val="1"/>
          <w:sz w:val="24"/>
          <w:szCs w:val="24"/>
        </w:rPr>
        <w:t xml:space="preserve"> o</w:t>
      </w:r>
      <w:r w:rsidRPr="008D651C">
        <w:rPr>
          <w:rFonts w:ascii="Times New Roman" w:hAnsi="Times New Roman" w:cs="Times New Roman"/>
          <w:sz w:val="24"/>
          <w:szCs w:val="24"/>
        </w:rPr>
        <w:t>f ac</w:t>
      </w:r>
      <w:r w:rsidRPr="008D651C">
        <w:rPr>
          <w:rFonts w:ascii="Times New Roman" w:hAnsi="Times New Roman" w:cs="Times New Roman"/>
          <w:spacing w:val="1"/>
          <w:sz w:val="24"/>
          <w:szCs w:val="24"/>
        </w:rPr>
        <w:t>ut</w:t>
      </w:r>
      <w:r w:rsidRPr="008D651C">
        <w:rPr>
          <w:rFonts w:ascii="Times New Roman" w:hAnsi="Times New Roman" w:cs="Times New Roman"/>
          <w:sz w:val="24"/>
          <w:szCs w:val="24"/>
        </w:rPr>
        <w:t>e re</w:t>
      </w:r>
      <w:r w:rsidRPr="008D651C">
        <w:rPr>
          <w:rFonts w:ascii="Times New Roman" w:hAnsi="Times New Roman" w:cs="Times New Roman"/>
          <w:spacing w:val="1"/>
          <w:sz w:val="24"/>
          <w:szCs w:val="24"/>
        </w:rPr>
        <w:t>n</w:t>
      </w:r>
      <w:r w:rsidRPr="008D651C">
        <w:rPr>
          <w:rFonts w:ascii="Times New Roman" w:hAnsi="Times New Roman" w:cs="Times New Roman"/>
          <w:sz w:val="24"/>
          <w:szCs w:val="24"/>
        </w:rPr>
        <w:t>al fa</w:t>
      </w:r>
      <w:r w:rsidRPr="008D651C">
        <w:rPr>
          <w:rFonts w:ascii="Times New Roman" w:hAnsi="Times New Roman" w:cs="Times New Roman"/>
          <w:spacing w:val="1"/>
          <w:sz w:val="24"/>
          <w:szCs w:val="24"/>
        </w:rPr>
        <w:t>ilu</w:t>
      </w:r>
      <w:r w:rsidRPr="008D651C">
        <w:rPr>
          <w:rFonts w:ascii="Times New Roman" w:hAnsi="Times New Roman" w:cs="Times New Roman"/>
          <w:sz w:val="24"/>
          <w:szCs w:val="24"/>
        </w:rPr>
        <w:t>re .I</w:t>
      </w:r>
      <w:r w:rsidRPr="008D651C">
        <w:rPr>
          <w:rFonts w:ascii="Times New Roman" w:hAnsi="Times New Roman" w:cs="Times New Roman"/>
          <w:spacing w:val="1"/>
          <w:sz w:val="24"/>
          <w:szCs w:val="24"/>
        </w:rPr>
        <w:t xml:space="preserve">n </w:t>
      </w:r>
      <w:r w:rsidRPr="008D651C">
        <w:rPr>
          <w:rFonts w:ascii="Times New Roman" w:hAnsi="Times New Roman" w:cs="Times New Roman"/>
          <w:sz w:val="24"/>
          <w:szCs w:val="24"/>
        </w:rPr>
        <w:t>: Fee</w:t>
      </w:r>
      <w:r w:rsidRPr="008D651C">
        <w:rPr>
          <w:rFonts w:ascii="Times New Roman" w:hAnsi="Times New Roman" w:cs="Times New Roman"/>
          <w:spacing w:val="1"/>
          <w:sz w:val="24"/>
          <w:szCs w:val="24"/>
        </w:rPr>
        <w:t>h</w:t>
      </w:r>
      <w:r w:rsidRPr="008D651C">
        <w:rPr>
          <w:rFonts w:ascii="Times New Roman" w:hAnsi="Times New Roman" w:cs="Times New Roman"/>
          <w:sz w:val="24"/>
          <w:szCs w:val="24"/>
        </w:rPr>
        <w:t>a</w:t>
      </w:r>
      <w:r w:rsidRPr="008D651C">
        <w:rPr>
          <w:rFonts w:ascii="Times New Roman" w:hAnsi="Times New Roman" w:cs="Times New Roman"/>
          <w:spacing w:val="1"/>
          <w:sz w:val="24"/>
          <w:szCs w:val="24"/>
        </w:rPr>
        <w:t>ll</w:t>
      </w:r>
      <w:r w:rsidRPr="008D651C">
        <w:rPr>
          <w:rFonts w:ascii="Times New Roman" w:hAnsi="Times New Roman" w:cs="Times New Roman"/>
          <w:sz w:val="24"/>
          <w:szCs w:val="24"/>
        </w:rPr>
        <w:t>y</w:t>
      </w:r>
      <w:r w:rsidRPr="008D651C">
        <w:rPr>
          <w:rFonts w:ascii="Times New Roman" w:hAnsi="Times New Roman" w:cs="Times New Roman"/>
          <w:spacing w:val="1"/>
          <w:sz w:val="24"/>
          <w:szCs w:val="24"/>
        </w:rPr>
        <w:t xml:space="preserve">J </w:t>
      </w:r>
      <w:r w:rsidRPr="008D651C">
        <w:rPr>
          <w:rFonts w:ascii="Times New Roman" w:hAnsi="Times New Roman" w:cs="Times New Roman"/>
          <w:sz w:val="24"/>
          <w:szCs w:val="24"/>
        </w:rPr>
        <w:t>,F</w:t>
      </w:r>
      <w:r w:rsidRPr="008D651C">
        <w:rPr>
          <w:rFonts w:ascii="Times New Roman" w:hAnsi="Times New Roman" w:cs="Times New Roman"/>
          <w:spacing w:val="1"/>
          <w:sz w:val="24"/>
          <w:szCs w:val="24"/>
        </w:rPr>
        <w:t>lo</w:t>
      </w:r>
      <w:r w:rsidRPr="008D651C">
        <w:rPr>
          <w:rFonts w:ascii="Times New Roman" w:hAnsi="Times New Roman" w:cs="Times New Roman"/>
          <w:sz w:val="24"/>
          <w:szCs w:val="24"/>
        </w:rPr>
        <w:t>e</w:t>
      </w:r>
      <w:r w:rsidRPr="008D651C">
        <w:rPr>
          <w:rFonts w:ascii="Times New Roman" w:hAnsi="Times New Roman" w:cs="Times New Roman"/>
          <w:spacing w:val="1"/>
          <w:sz w:val="24"/>
          <w:szCs w:val="24"/>
        </w:rPr>
        <w:t>g</w:t>
      </w:r>
      <w:r w:rsidRPr="008D651C">
        <w:rPr>
          <w:rFonts w:ascii="Times New Roman" w:hAnsi="Times New Roman" w:cs="Times New Roman"/>
          <w:sz w:val="24"/>
          <w:szCs w:val="24"/>
        </w:rPr>
        <w:t>e</w:t>
      </w:r>
      <w:r w:rsidRPr="008D651C">
        <w:rPr>
          <w:rFonts w:ascii="Times New Roman" w:hAnsi="Times New Roman" w:cs="Times New Roman"/>
          <w:spacing w:val="1"/>
          <w:sz w:val="24"/>
          <w:szCs w:val="24"/>
        </w:rPr>
        <w:t>J</w:t>
      </w:r>
      <w:r w:rsidRPr="008D651C">
        <w:rPr>
          <w:rFonts w:ascii="Times New Roman" w:hAnsi="Times New Roman" w:cs="Times New Roman"/>
          <w:sz w:val="24"/>
          <w:szCs w:val="24"/>
        </w:rPr>
        <w:t>,</w:t>
      </w:r>
      <w:r w:rsidRPr="008D651C">
        <w:rPr>
          <w:rFonts w:ascii="Times New Roman" w:hAnsi="Times New Roman" w:cs="Times New Roman"/>
          <w:spacing w:val="1"/>
          <w:sz w:val="24"/>
          <w:szCs w:val="24"/>
        </w:rPr>
        <w:t xml:space="preserve"> Johnso</w:t>
      </w:r>
      <w:r w:rsidRPr="008D651C">
        <w:rPr>
          <w:rFonts w:ascii="Times New Roman" w:hAnsi="Times New Roman" w:cs="Times New Roman"/>
          <w:sz w:val="24"/>
          <w:szCs w:val="24"/>
        </w:rPr>
        <w:t>n R</w:t>
      </w:r>
      <w:r w:rsidRPr="008D651C">
        <w:rPr>
          <w:rFonts w:ascii="Times New Roman" w:hAnsi="Times New Roman" w:cs="Times New Roman"/>
          <w:spacing w:val="1"/>
          <w:sz w:val="24"/>
          <w:szCs w:val="24"/>
        </w:rPr>
        <w:t>J</w:t>
      </w:r>
      <w:r w:rsidRPr="008D651C">
        <w:rPr>
          <w:rFonts w:ascii="Times New Roman" w:hAnsi="Times New Roman" w:cs="Times New Roman"/>
          <w:sz w:val="24"/>
          <w:szCs w:val="24"/>
        </w:rPr>
        <w:t>, e</w:t>
      </w:r>
      <w:r w:rsidRPr="008D651C">
        <w:rPr>
          <w:rFonts w:ascii="Times New Roman" w:hAnsi="Times New Roman" w:cs="Times New Roman"/>
          <w:spacing w:val="1"/>
          <w:sz w:val="24"/>
          <w:szCs w:val="24"/>
        </w:rPr>
        <w:t>ds</w:t>
      </w:r>
      <w:r w:rsidRPr="008D651C">
        <w:rPr>
          <w:rFonts w:ascii="Times New Roman" w:hAnsi="Times New Roman" w:cs="Times New Roman"/>
          <w:sz w:val="24"/>
          <w:szCs w:val="24"/>
        </w:rPr>
        <w:t>. C</w:t>
      </w:r>
      <w:r w:rsidRPr="008D651C">
        <w:rPr>
          <w:rFonts w:ascii="Times New Roman" w:hAnsi="Times New Roman" w:cs="Times New Roman"/>
          <w:spacing w:val="1"/>
          <w:sz w:val="24"/>
          <w:szCs w:val="24"/>
        </w:rPr>
        <w:t>o</w:t>
      </w:r>
      <w:r w:rsidRPr="008D651C">
        <w:rPr>
          <w:rFonts w:ascii="Times New Roman" w:hAnsi="Times New Roman" w:cs="Times New Roman"/>
          <w:spacing w:val="-5"/>
          <w:sz w:val="24"/>
          <w:szCs w:val="24"/>
        </w:rPr>
        <w:t>m</w:t>
      </w:r>
      <w:r w:rsidRPr="008D651C">
        <w:rPr>
          <w:rFonts w:ascii="Times New Roman" w:hAnsi="Times New Roman" w:cs="Times New Roman"/>
          <w:spacing w:val="1"/>
          <w:sz w:val="24"/>
          <w:szCs w:val="24"/>
        </w:rPr>
        <w:t>p</w:t>
      </w:r>
      <w:r w:rsidRPr="008D651C">
        <w:rPr>
          <w:rFonts w:ascii="Times New Roman" w:hAnsi="Times New Roman" w:cs="Times New Roman"/>
          <w:sz w:val="24"/>
          <w:szCs w:val="24"/>
        </w:rPr>
        <w:t>re</w:t>
      </w:r>
      <w:r w:rsidRPr="008D651C">
        <w:rPr>
          <w:rFonts w:ascii="Times New Roman" w:hAnsi="Times New Roman" w:cs="Times New Roman"/>
          <w:spacing w:val="1"/>
          <w:sz w:val="24"/>
          <w:szCs w:val="24"/>
        </w:rPr>
        <w:t>h</w:t>
      </w:r>
      <w:r w:rsidRPr="008D651C">
        <w:rPr>
          <w:rFonts w:ascii="Times New Roman" w:hAnsi="Times New Roman" w:cs="Times New Roman"/>
          <w:sz w:val="24"/>
          <w:szCs w:val="24"/>
        </w:rPr>
        <w:t>e</w:t>
      </w:r>
      <w:r w:rsidRPr="008D651C">
        <w:rPr>
          <w:rFonts w:ascii="Times New Roman" w:hAnsi="Times New Roman" w:cs="Times New Roman"/>
          <w:spacing w:val="1"/>
          <w:sz w:val="24"/>
          <w:szCs w:val="24"/>
        </w:rPr>
        <w:t>nsiv</w:t>
      </w:r>
      <w:r w:rsidRPr="008D651C">
        <w:rPr>
          <w:rFonts w:ascii="Times New Roman" w:hAnsi="Times New Roman" w:cs="Times New Roman"/>
          <w:sz w:val="24"/>
          <w:szCs w:val="24"/>
        </w:rPr>
        <w:t>e C</w:t>
      </w:r>
      <w:r w:rsidRPr="008D651C">
        <w:rPr>
          <w:rFonts w:ascii="Times New Roman" w:hAnsi="Times New Roman" w:cs="Times New Roman"/>
          <w:spacing w:val="1"/>
          <w:sz w:val="24"/>
          <w:szCs w:val="24"/>
        </w:rPr>
        <w:t>lini</w:t>
      </w:r>
      <w:r w:rsidRPr="008D651C">
        <w:rPr>
          <w:rFonts w:ascii="Times New Roman" w:hAnsi="Times New Roman" w:cs="Times New Roman"/>
          <w:sz w:val="24"/>
          <w:szCs w:val="24"/>
        </w:rPr>
        <w:t>cal</w:t>
      </w:r>
      <w:r w:rsidRPr="008D651C">
        <w:rPr>
          <w:rFonts w:ascii="Times New Roman" w:hAnsi="Times New Roman" w:cs="Times New Roman"/>
          <w:spacing w:val="-1"/>
          <w:sz w:val="24"/>
          <w:szCs w:val="24"/>
        </w:rPr>
        <w:t xml:space="preserve"> N</w:t>
      </w:r>
      <w:r w:rsidRPr="008D651C">
        <w:rPr>
          <w:rFonts w:ascii="Times New Roman" w:hAnsi="Times New Roman" w:cs="Times New Roman"/>
          <w:sz w:val="24"/>
          <w:szCs w:val="24"/>
        </w:rPr>
        <w:t>e</w:t>
      </w:r>
      <w:r w:rsidRPr="008D651C">
        <w:rPr>
          <w:rFonts w:ascii="Times New Roman" w:hAnsi="Times New Roman" w:cs="Times New Roman"/>
          <w:spacing w:val="1"/>
          <w:sz w:val="24"/>
          <w:szCs w:val="24"/>
        </w:rPr>
        <w:t>ph</w:t>
      </w:r>
      <w:r w:rsidRPr="008D651C">
        <w:rPr>
          <w:rFonts w:ascii="Times New Roman" w:hAnsi="Times New Roman" w:cs="Times New Roman"/>
          <w:sz w:val="24"/>
          <w:szCs w:val="24"/>
        </w:rPr>
        <w:t>r</w:t>
      </w:r>
      <w:r w:rsidRPr="008D651C">
        <w:rPr>
          <w:rFonts w:ascii="Times New Roman" w:hAnsi="Times New Roman" w:cs="Times New Roman"/>
          <w:spacing w:val="1"/>
          <w:sz w:val="24"/>
          <w:szCs w:val="24"/>
        </w:rPr>
        <w:t>olog</w:t>
      </w:r>
      <w:r w:rsidRPr="008D651C">
        <w:rPr>
          <w:rFonts w:ascii="Times New Roman" w:hAnsi="Times New Roman" w:cs="Times New Roman"/>
          <w:spacing w:val="-4"/>
          <w:sz w:val="24"/>
          <w:szCs w:val="24"/>
        </w:rPr>
        <w:t xml:space="preserve">y </w:t>
      </w:r>
      <w:r w:rsidRPr="008D651C">
        <w:rPr>
          <w:rFonts w:ascii="Times New Roman" w:hAnsi="Times New Roman" w:cs="Times New Roman"/>
          <w:sz w:val="24"/>
          <w:szCs w:val="24"/>
        </w:rPr>
        <w:t>. M</w:t>
      </w:r>
      <w:r w:rsidRPr="008D651C">
        <w:rPr>
          <w:rFonts w:ascii="Times New Roman" w:hAnsi="Times New Roman" w:cs="Times New Roman"/>
          <w:spacing w:val="9"/>
          <w:sz w:val="24"/>
          <w:szCs w:val="24"/>
        </w:rPr>
        <w:t>o</w:t>
      </w:r>
      <w:r w:rsidRPr="008D651C">
        <w:rPr>
          <w:rFonts w:ascii="Times New Roman" w:hAnsi="Times New Roman" w:cs="Times New Roman"/>
          <w:spacing w:val="1"/>
          <w:sz w:val="24"/>
          <w:szCs w:val="24"/>
        </w:rPr>
        <w:t>sb</w:t>
      </w:r>
      <w:r w:rsidRPr="008D651C">
        <w:rPr>
          <w:rFonts w:ascii="Times New Roman" w:hAnsi="Times New Roman" w:cs="Times New Roman"/>
          <w:spacing w:val="-3"/>
          <w:sz w:val="24"/>
          <w:szCs w:val="24"/>
        </w:rPr>
        <w:t>y</w:t>
      </w:r>
      <w:r w:rsidRPr="008D651C">
        <w:rPr>
          <w:rFonts w:ascii="Times New Roman" w:hAnsi="Times New Roman" w:cs="Times New Roman"/>
          <w:sz w:val="24"/>
          <w:szCs w:val="24"/>
        </w:rPr>
        <w:t xml:space="preserve">- </w:t>
      </w:r>
      <w:r w:rsidRPr="008D651C">
        <w:rPr>
          <w:rFonts w:ascii="Times New Roman" w:hAnsi="Times New Roman" w:cs="Times New Roman"/>
          <w:spacing w:val="-1"/>
          <w:sz w:val="24"/>
          <w:szCs w:val="24"/>
        </w:rPr>
        <w:t>E</w:t>
      </w:r>
      <w:r w:rsidRPr="008D651C">
        <w:rPr>
          <w:rFonts w:ascii="Times New Roman" w:hAnsi="Times New Roman" w:cs="Times New Roman"/>
          <w:spacing w:val="1"/>
          <w:sz w:val="24"/>
          <w:szCs w:val="24"/>
        </w:rPr>
        <w:t>ls</w:t>
      </w:r>
      <w:r w:rsidRPr="008D651C">
        <w:rPr>
          <w:rFonts w:ascii="Times New Roman" w:hAnsi="Times New Roman" w:cs="Times New Roman"/>
          <w:sz w:val="24"/>
          <w:szCs w:val="24"/>
        </w:rPr>
        <w:t>e</w:t>
      </w:r>
      <w:r w:rsidRPr="008D651C">
        <w:rPr>
          <w:rFonts w:ascii="Times New Roman" w:hAnsi="Times New Roman" w:cs="Times New Roman"/>
          <w:spacing w:val="1"/>
          <w:sz w:val="24"/>
          <w:szCs w:val="24"/>
        </w:rPr>
        <w:t>vi</w:t>
      </w:r>
      <w:r w:rsidRPr="008D651C">
        <w:rPr>
          <w:rFonts w:ascii="Times New Roman" w:hAnsi="Times New Roman" w:cs="Times New Roman"/>
          <w:sz w:val="24"/>
          <w:szCs w:val="24"/>
        </w:rPr>
        <w:t>er, P</w:t>
      </w:r>
      <w:r w:rsidRPr="008D651C">
        <w:rPr>
          <w:rFonts w:ascii="Times New Roman" w:hAnsi="Times New Roman" w:cs="Times New Roman"/>
          <w:spacing w:val="1"/>
          <w:sz w:val="24"/>
          <w:szCs w:val="24"/>
        </w:rPr>
        <w:t>hil</w:t>
      </w:r>
      <w:r w:rsidRPr="008D651C">
        <w:rPr>
          <w:rFonts w:ascii="Times New Roman" w:hAnsi="Times New Roman" w:cs="Times New Roman"/>
          <w:sz w:val="24"/>
          <w:szCs w:val="24"/>
        </w:rPr>
        <w:t>a</w:t>
      </w:r>
      <w:r w:rsidRPr="008D651C">
        <w:rPr>
          <w:rFonts w:ascii="Times New Roman" w:hAnsi="Times New Roman" w:cs="Times New Roman"/>
          <w:spacing w:val="1"/>
          <w:sz w:val="24"/>
          <w:szCs w:val="24"/>
        </w:rPr>
        <w:t>d</w:t>
      </w:r>
      <w:r w:rsidRPr="008D651C">
        <w:rPr>
          <w:rFonts w:ascii="Times New Roman" w:hAnsi="Times New Roman" w:cs="Times New Roman"/>
          <w:sz w:val="24"/>
          <w:szCs w:val="24"/>
        </w:rPr>
        <w:t>e</w:t>
      </w:r>
      <w:r w:rsidRPr="008D651C">
        <w:rPr>
          <w:rFonts w:ascii="Times New Roman" w:hAnsi="Times New Roman" w:cs="Times New Roman"/>
          <w:spacing w:val="1"/>
          <w:sz w:val="24"/>
          <w:szCs w:val="24"/>
        </w:rPr>
        <w:t>lphi</w:t>
      </w:r>
      <w:r w:rsidRPr="008D651C">
        <w:rPr>
          <w:rFonts w:ascii="Times New Roman" w:hAnsi="Times New Roman" w:cs="Times New Roman"/>
          <w:sz w:val="24"/>
          <w:szCs w:val="24"/>
        </w:rPr>
        <w:t>a,7</w:t>
      </w:r>
      <w:r w:rsidRPr="008D651C">
        <w:rPr>
          <w:rFonts w:ascii="Times New Roman" w:hAnsi="Times New Roman" w:cs="Times New Roman"/>
          <w:spacing w:val="1"/>
          <w:sz w:val="24"/>
          <w:szCs w:val="24"/>
        </w:rPr>
        <w:t>7</w:t>
      </w:r>
      <w:r w:rsidRPr="008D651C">
        <w:rPr>
          <w:rFonts w:ascii="Times New Roman" w:hAnsi="Times New Roman" w:cs="Times New Roman"/>
          <w:spacing w:val="6"/>
          <w:sz w:val="24"/>
          <w:szCs w:val="24"/>
        </w:rPr>
        <w:t>1</w:t>
      </w:r>
      <w:r w:rsidRPr="008D651C">
        <w:rPr>
          <w:rFonts w:ascii="Times New Roman" w:hAnsi="Times New Roman" w:cs="Times New Roman"/>
          <w:spacing w:val="1"/>
          <w:sz w:val="24"/>
          <w:szCs w:val="24"/>
        </w:rPr>
        <w:t>–78</w:t>
      </w:r>
      <w:r w:rsidRPr="008D651C">
        <w:rPr>
          <w:rFonts w:ascii="Times New Roman" w:hAnsi="Times New Roman" w:cs="Times New Roman"/>
          <w:spacing w:val="2"/>
          <w:sz w:val="24"/>
          <w:szCs w:val="24"/>
        </w:rPr>
        <w:t>5</w:t>
      </w:r>
      <w:r w:rsidRPr="008D651C">
        <w:rPr>
          <w:rFonts w:ascii="Times New Roman" w:hAnsi="Times New Roman" w:cs="Times New Roman"/>
          <w:sz w:val="24"/>
          <w:szCs w:val="24"/>
        </w:rPr>
        <w:t>.</w:t>
      </w:r>
    </w:p>
    <w:p w:rsidR="00BA4B98" w:rsidRPr="00E4693A" w:rsidRDefault="00BA4B98" w:rsidP="00D35AEB">
      <w:pPr>
        <w:pStyle w:val="ListParagraph"/>
        <w:numPr>
          <w:ilvl w:val="0"/>
          <w:numId w:val="2"/>
        </w:numPr>
        <w:spacing w:after="0" w:line="400" w:lineRule="exact"/>
        <w:ind w:left="0"/>
        <w:jc w:val="both"/>
        <w:rPr>
          <w:rFonts w:ascii="Times New Roman" w:hAnsi="Times New Roman" w:cs="Times New Roman"/>
          <w:spacing w:val="1"/>
          <w:sz w:val="24"/>
          <w:szCs w:val="24"/>
        </w:rPr>
      </w:pPr>
      <w:r w:rsidRPr="00E4693A">
        <w:rPr>
          <w:rFonts w:ascii="Times New Roman" w:hAnsi="Times New Roman" w:cs="Times New Roman"/>
          <w:b/>
          <w:sz w:val="24"/>
          <w:szCs w:val="24"/>
        </w:rPr>
        <w:t>L</w:t>
      </w:r>
      <w:r w:rsidRPr="00E4693A">
        <w:rPr>
          <w:rFonts w:ascii="Times New Roman" w:hAnsi="Times New Roman" w:cs="Times New Roman"/>
          <w:b/>
          <w:spacing w:val="1"/>
          <w:sz w:val="24"/>
          <w:szCs w:val="24"/>
        </w:rPr>
        <w:t>i</w:t>
      </w:r>
      <w:r w:rsidRPr="00E4693A">
        <w:rPr>
          <w:rFonts w:ascii="Times New Roman" w:hAnsi="Times New Roman" w:cs="Times New Roman"/>
          <w:b/>
          <w:sz w:val="24"/>
          <w:szCs w:val="24"/>
        </w:rPr>
        <w:t>u</w:t>
      </w:r>
      <w:r w:rsidRPr="00E4693A">
        <w:rPr>
          <w:rFonts w:ascii="Times New Roman" w:hAnsi="Times New Roman" w:cs="Times New Roman"/>
          <w:b/>
          <w:spacing w:val="-1"/>
          <w:sz w:val="24"/>
          <w:szCs w:val="24"/>
        </w:rPr>
        <w:t>Y</w:t>
      </w:r>
      <w:r w:rsidRPr="00E4693A">
        <w:rPr>
          <w:rFonts w:ascii="Times New Roman" w:hAnsi="Times New Roman" w:cs="Times New Roman"/>
          <w:b/>
          <w:sz w:val="24"/>
          <w:szCs w:val="24"/>
        </w:rPr>
        <w:t xml:space="preserve">, </w:t>
      </w:r>
      <w:r w:rsidRPr="00E4693A">
        <w:rPr>
          <w:rFonts w:ascii="Times New Roman" w:hAnsi="Times New Roman" w:cs="Times New Roman"/>
          <w:b/>
          <w:spacing w:val="-1"/>
          <w:sz w:val="24"/>
          <w:szCs w:val="24"/>
        </w:rPr>
        <w:t>U</w:t>
      </w:r>
      <w:r w:rsidRPr="00E4693A">
        <w:rPr>
          <w:rFonts w:ascii="Times New Roman" w:hAnsi="Times New Roman" w:cs="Times New Roman"/>
          <w:b/>
          <w:sz w:val="24"/>
          <w:szCs w:val="24"/>
        </w:rPr>
        <w:t>ch</w:t>
      </w:r>
      <w:r w:rsidRPr="00E4693A">
        <w:rPr>
          <w:rFonts w:ascii="Times New Roman" w:hAnsi="Times New Roman" w:cs="Times New Roman"/>
          <w:b/>
          <w:spacing w:val="1"/>
          <w:sz w:val="24"/>
          <w:szCs w:val="24"/>
        </w:rPr>
        <w:t>i</w:t>
      </w:r>
      <w:r w:rsidRPr="00E4693A">
        <w:rPr>
          <w:rFonts w:ascii="Times New Roman" w:hAnsi="Times New Roman" w:cs="Times New Roman"/>
          <w:b/>
          <w:sz w:val="24"/>
          <w:szCs w:val="24"/>
        </w:rPr>
        <w:t>noS, Be</w:t>
      </w:r>
      <w:r w:rsidRPr="00E4693A">
        <w:rPr>
          <w:rFonts w:ascii="Times New Roman" w:hAnsi="Times New Roman" w:cs="Times New Roman"/>
          <w:b/>
          <w:spacing w:val="1"/>
          <w:sz w:val="24"/>
          <w:szCs w:val="24"/>
        </w:rPr>
        <w:t>llo</w:t>
      </w:r>
      <w:r w:rsidRPr="00E4693A">
        <w:rPr>
          <w:rFonts w:ascii="Times New Roman" w:hAnsi="Times New Roman" w:cs="Times New Roman"/>
          <w:b/>
          <w:spacing w:val="-3"/>
          <w:sz w:val="24"/>
          <w:szCs w:val="24"/>
        </w:rPr>
        <w:t>m</w:t>
      </w:r>
      <w:r w:rsidRPr="00E4693A">
        <w:rPr>
          <w:rFonts w:ascii="Times New Roman" w:hAnsi="Times New Roman" w:cs="Times New Roman"/>
          <w:b/>
          <w:sz w:val="24"/>
          <w:szCs w:val="24"/>
        </w:rPr>
        <w:t>oRet</w:t>
      </w:r>
      <w:r w:rsidRPr="00E4693A">
        <w:rPr>
          <w:rFonts w:ascii="Times New Roman" w:hAnsi="Times New Roman" w:cs="Times New Roman"/>
          <w:b/>
          <w:spacing w:val="1"/>
          <w:sz w:val="24"/>
          <w:szCs w:val="24"/>
        </w:rPr>
        <w:t>al</w:t>
      </w:r>
      <w:r w:rsidRPr="00E4693A">
        <w:rPr>
          <w:rFonts w:ascii="Times New Roman" w:hAnsi="Times New Roman" w:cs="Times New Roman"/>
          <w:b/>
          <w:sz w:val="24"/>
          <w:szCs w:val="24"/>
        </w:rPr>
        <w:t>. (</w:t>
      </w:r>
      <w:r w:rsidRPr="00E4693A">
        <w:rPr>
          <w:rFonts w:ascii="Times New Roman" w:hAnsi="Times New Roman" w:cs="Times New Roman"/>
          <w:b/>
          <w:spacing w:val="1"/>
          <w:sz w:val="24"/>
          <w:szCs w:val="24"/>
        </w:rPr>
        <w:t>2009</w:t>
      </w:r>
      <w:r w:rsidRPr="00E4693A">
        <w:rPr>
          <w:rFonts w:ascii="Times New Roman" w:hAnsi="Times New Roman" w:cs="Times New Roman"/>
          <w:b/>
          <w:sz w:val="24"/>
          <w:szCs w:val="24"/>
        </w:rPr>
        <w:t>):</w:t>
      </w:r>
      <w:r w:rsidRPr="00E4693A">
        <w:rPr>
          <w:rFonts w:ascii="Times New Roman" w:hAnsi="Times New Roman" w:cs="Times New Roman"/>
          <w:sz w:val="24"/>
          <w:szCs w:val="24"/>
        </w:rPr>
        <w:t>C</w:t>
      </w:r>
      <w:r w:rsidRPr="00E4693A">
        <w:rPr>
          <w:rFonts w:ascii="Times New Roman" w:hAnsi="Times New Roman" w:cs="Times New Roman"/>
          <w:spacing w:val="1"/>
          <w:sz w:val="24"/>
          <w:szCs w:val="24"/>
        </w:rPr>
        <w:t>h</w:t>
      </w:r>
      <w:r w:rsidRPr="00E4693A">
        <w:rPr>
          <w:rFonts w:ascii="Times New Roman" w:hAnsi="Times New Roman" w:cs="Times New Roman"/>
          <w:sz w:val="24"/>
          <w:szCs w:val="24"/>
        </w:rPr>
        <w:t>a</w:t>
      </w:r>
      <w:r w:rsidRPr="00E4693A">
        <w:rPr>
          <w:rFonts w:ascii="Times New Roman" w:hAnsi="Times New Roman" w:cs="Times New Roman"/>
          <w:spacing w:val="1"/>
          <w:sz w:val="24"/>
          <w:szCs w:val="24"/>
        </w:rPr>
        <w:t>ng</w:t>
      </w:r>
      <w:r w:rsidRPr="00E4693A">
        <w:rPr>
          <w:rFonts w:ascii="Times New Roman" w:hAnsi="Times New Roman" w:cs="Times New Roman"/>
          <w:sz w:val="24"/>
          <w:szCs w:val="24"/>
        </w:rPr>
        <w:t>es</w:t>
      </w:r>
      <w:r w:rsidR="00C6045E">
        <w:rPr>
          <w:rFonts w:ascii="Times New Roman" w:hAnsi="Times New Roman" w:cs="Times New Roman"/>
          <w:sz w:val="24"/>
          <w:szCs w:val="24"/>
        </w:rPr>
        <w:t xml:space="preserve"> </w:t>
      </w:r>
      <w:r w:rsidRPr="00E4693A">
        <w:rPr>
          <w:rFonts w:ascii="Times New Roman" w:hAnsi="Times New Roman" w:cs="Times New Roman"/>
          <w:spacing w:val="1"/>
          <w:sz w:val="24"/>
          <w:szCs w:val="24"/>
        </w:rPr>
        <w:t>i</w:t>
      </w:r>
      <w:r w:rsidRPr="00E4693A">
        <w:rPr>
          <w:rFonts w:ascii="Times New Roman" w:hAnsi="Times New Roman" w:cs="Times New Roman"/>
          <w:sz w:val="24"/>
          <w:szCs w:val="24"/>
        </w:rPr>
        <w:t>n</w:t>
      </w:r>
      <w:r w:rsidR="00C6045E">
        <w:rPr>
          <w:rFonts w:ascii="Times New Roman" w:hAnsi="Times New Roman" w:cs="Times New Roman"/>
          <w:sz w:val="24"/>
          <w:szCs w:val="24"/>
        </w:rPr>
        <w:t xml:space="preserve"> </w:t>
      </w:r>
      <w:r w:rsidRPr="00E4693A">
        <w:rPr>
          <w:rFonts w:ascii="Times New Roman" w:hAnsi="Times New Roman" w:cs="Times New Roman"/>
          <w:spacing w:val="1"/>
          <w:sz w:val="24"/>
          <w:szCs w:val="24"/>
        </w:rPr>
        <w:t>bloo</w:t>
      </w:r>
      <w:r w:rsidRPr="00E4693A">
        <w:rPr>
          <w:rFonts w:ascii="Times New Roman" w:hAnsi="Times New Roman" w:cs="Times New Roman"/>
          <w:sz w:val="24"/>
          <w:szCs w:val="24"/>
        </w:rPr>
        <w:t xml:space="preserve">d </w:t>
      </w:r>
      <w:r w:rsidRPr="00E4693A">
        <w:rPr>
          <w:rFonts w:ascii="Times New Roman" w:hAnsi="Times New Roman" w:cs="Times New Roman"/>
          <w:spacing w:val="1"/>
          <w:sz w:val="24"/>
          <w:szCs w:val="24"/>
        </w:rPr>
        <w:t>p</w:t>
      </w:r>
      <w:r w:rsidRPr="00E4693A">
        <w:rPr>
          <w:rFonts w:ascii="Times New Roman" w:hAnsi="Times New Roman" w:cs="Times New Roman"/>
          <w:sz w:val="24"/>
          <w:szCs w:val="24"/>
        </w:rPr>
        <w:t>re</w:t>
      </w:r>
      <w:r w:rsidRPr="00E4693A">
        <w:rPr>
          <w:rFonts w:ascii="Times New Roman" w:hAnsi="Times New Roman" w:cs="Times New Roman"/>
          <w:spacing w:val="1"/>
          <w:sz w:val="24"/>
          <w:szCs w:val="24"/>
        </w:rPr>
        <w:t>ssu</w:t>
      </w:r>
      <w:r w:rsidRPr="00E4693A">
        <w:rPr>
          <w:rFonts w:ascii="Times New Roman" w:hAnsi="Times New Roman" w:cs="Times New Roman"/>
          <w:sz w:val="24"/>
          <w:szCs w:val="24"/>
        </w:rPr>
        <w:t xml:space="preserve">re </w:t>
      </w:r>
      <w:r w:rsidRPr="00E4693A">
        <w:rPr>
          <w:rFonts w:ascii="Times New Roman" w:hAnsi="Times New Roman" w:cs="Times New Roman"/>
          <w:spacing w:val="1"/>
          <w:sz w:val="24"/>
          <w:szCs w:val="24"/>
        </w:rPr>
        <w:t>b</w:t>
      </w:r>
      <w:r w:rsidRPr="00E4693A">
        <w:rPr>
          <w:rFonts w:ascii="Times New Roman" w:hAnsi="Times New Roman" w:cs="Times New Roman"/>
          <w:sz w:val="24"/>
          <w:szCs w:val="24"/>
        </w:rPr>
        <w:t>ef</w:t>
      </w:r>
      <w:r w:rsidRPr="00E4693A">
        <w:rPr>
          <w:rFonts w:ascii="Times New Roman" w:hAnsi="Times New Roman" w:cs="Times New Roman"/>
          <w:spacing w:val="1"/>
          <w:sz w:val="24"/>
          <w:szCs w:val="24"/>
        </w:rPr>
        <w:t>o</w:t>
      </w:r>
      <w:r w:rsidRPr="00E4693A">
        <w:rPr>
          <w:rFonts w:ascii="Times New Roman" w:hAnsi="Times New Roman" w:cs="Times New Roman"/>
          <w:sz w:val="24"/>
          <w:szCs w:val="24"/>
        </w:rPr>
        <w:t xml:space="preserve">re </w:t>
      </w:r>
      <w:r w:rsidRPr="00E4693A">
        <w:rPr>
          <w:rFonts w:ascii="Times New Roman" w:hAnsi="Times New Roman" w:cs="Times New Roman"/>
          <w:spacing w:val="1"/>
          <w:sz w:val="24"/>
          <w:szCs w:val="24"/>
        </w:rPr>
        <w:t>th</w:t>
      </w:r>
      <w:r w:rsidRPr="00E4693A">
        <w:rPr>
          <w:rFonts w:ascii="Times New Roman" w:hAnsi="Times New Roman" w:cs="Times New Roman"/>
          <w:sz w:val="24"/>
          <w:szCs w:val="24"/>
        </w:rPr>
        <w:t xml:space="preserve">e </w:t>
      </w:r>
      <w:r w:rsidRPr="00E4693A">
        <w:rPr>
          <w:rFonts w:ascii="Times New Roman" w:hAnsi="Times New Roman" w:cs="Times New Roman"/>
          <w:spacing w:val="1"/>
          <w:sz w:val="24"/>
          <w:szCs w:val="24"/>
        </w:rPr>
        <w:t>d</w:t>
      </w:r>
      <w:r w:rsidRPr="00E4693A">
        <w:rPr>
          <w:rFonts w:ascii="Times New Roman" w:hAnsi="Times New Roman" w:cs="Times New Roman"/>
          <w:sz w:val="24"/>
          <w:szCs w:val="24"/>
        </w:rPr>
        <w:t>e</w:t>
      </w:r>
      <w:r w:rsidRPr="00E4693A">
        <w:rPr>
          <w:rFonts w:ascii="Times New Roman" w:hAnsi="Times New Roman" w:cs="Times New Roman"/>
          <w:spacing w:val="1"/>
          <w:sz w:val="24"/>
          <w:szCs w:val="24"/>
        </w:rPr>
        <w:t>v</w:t>
      </w:r>
      <w:r w:rsidRPr="00E4693A">
        <w:rPr>
          <w:rFonts w:ascii="Times New Roman" w:hAnsi="Times New Roman" w:cs="Times New Roman"/>
          <w:sz w:val="24"/>
          <w:szCs w:val="24"/>
        </w:rPr>
        <w:t>e</w:t>
      </w:r>
      <w:r w:rsidRPr="00E4693A">
        <w:rPr>
          <w:rFonts w:ascii="Times New Roman" w:hAnsi="Times New Roman" w:cs="Times New Roman"/>
          <w:spacing w:val="1"/>
          <w:sz w:val="24"/>
          <w:szCs w:val="24"/>
        </w:rPr>
        <w:t>lop</w:t>
      </w:r>
      <w:r w:rsidRPr="00E4693A">
        <w:rPr>
          <w:rFonts w:ascii="Times New Roman" w:hAnsi="Times New Roman" w:cs="Times New Roman"/>
          <w:spacing w:val="-5"/>
          <w:sz w:val="24"/>
          <w:szCs w:val="24"/>
        </w:rPr>
        <w:t>m</w:t>
      </w:r>
      <w:r w:rsidRPr="00E4693A">
        <w:rPr>
          <w:rFonts w:ascii="Times New Roman" w:hAnsi="Times New Roman" w:cs="Times New Roman"/>
          <w:sz w:val="24"/>
          <w:szCs w:val="24"/>
        </w:rPr>
        <w:t>e</w:t>
      </w:r>
      <w:r w:rsidRPr="00E4693A">
        <w:rPr>
          <w:rFonts w:ascii="Times New Roman" w:hAnsi="Times New Roman" w:cs="Times New Roman"/>
          <w:spacing w:val="1"/>
          <w:sz w:val="24"/>
          <w:szCs w:val="24"/>
        </w:rPr>
        <w:t>n</w:t>
      </w:r>
      <w:r w:rsidRPr="00E4693A">
        <w:rPr>
          <w:rFonts w:ascii="Times New Roman" w:hAnsi="Times New Roman" w:cs="Times New Roman"/>
          <w:sz w:val="24"/>
          <w:szCs w:val="24"/>
        </w:rPr>
        <w:t>t</w:t>
      </w:r>
      <w:r w:rsidRPr="00E4693A">
        <w:rPr>
          <w:rFonts w:ascii="Times New Roman" w:hAnsi="Times New Roman" w:cs="Times New Roman"/>
          <w:spacing w:val="1"/>
          <w:sz w:val="24"/>
          <w:szCs w:val="24"/>
        </w:rPr>
        <w:t xml:space="preserve"> o</w:t>
      </w:r>
      <w:r w:rsidRPr="00E4693A">
        <w:rPr>
          <w:rFonts w:ascii="Times New Roman" w:hAnsi="Times New Roman" w:cs="Times New Roman"/>
          <w:sz w:val="24"/>
          <w:szCs w:val="24"/>
        </w:rPr>
        <w:t>f</w:t>
      </w:r>
      <w:r w:rsidR="00C6045E">
        <w:rPr>
          <w:rFonts w:ascii="Times New Roman" w:hAnsi="Times New Roman" w:cs="Times New Roman"/>
          <w:sz w:val="24"/>
          <w:szCs w:val="24"/>
        </w:rPr>
        <w:t xml:space="preserve"> </w:t>
      </w:r>
      <w:r w:rsidRPr="00E4693A">
        <w:rPr>
          <w:rFonts w:ascii="Times New Roman" w:hAnsi="Times New Roman" w:cs="Times New Roman"/>
          <w:spacing w:val="1"/>
          <w:sz w:val="24"/>
          <w:szCs w:val="24"/>
        </w:rPr>
        <w:t>noso</w:t>
      </w:r>
      <w:r w:rsidRPr="00E4693A">
        <w:rPr>
          <w:rFonts w:ascii="Times New Roman" w:hAnsi="Times New Roman" w:cs="Times New Roman"/>
          <w:sz w:val="24"/>
          <w:szCs w:val="24"/>
        </w:rPr>
        <w:t>c</w:t>
      </w:r>
      <w:r w:rsidRPr="00E4693A">
        <w:rPr>
          <w:rFonts w:ascii="Times New Roman" w:hAnsi="Times New Roman" w:cs="Times New Roman"/>
          <w:spacing w:val="1"/>
          <w:sz w:val="24"/>
          <w:szCs w:val="24"/>
        </w:rPr>
        <w:t>o</w:t>
      </w:r>
      <w:r w:rsidRPr="00E4693A">
        <w:rPr>
          <w:rFonts w:ascii="Times New Roman" w:hAnsi="Times New Roman" w:cs="Times New Roman"/>
          <w:spacing w:val="-5"/>
          <w:sz w:val="24"/>
          <w:szCs w:val="24"/>
        </w:rPr>
        <w:t>m</w:t>
      </w:r>
      <w:r w:rsidRPr="00E4693A">
        <w:rPr>
          <w:rFonts w:ascii="Times New Roman" w:hAnsi="Times New Roman" w:cs="Times New Roman"/>
          <w:spacing w:val="1"/>
          <w:sz w:val="24"/>
          <w:szCs w:val="24"/>
        </w:rPr>
        <w:t>i</w:t>
      </w:r>
      <w:r w:rsidRPr="00E4693A">
        <w:rPr>
          <w:rFonts w:ascii="Times New Roman" w:hAnsi="Times New Roman" w:cs="Times New Roman"/>
          <w:sz w:val="24"/>
          <w:szCs w:val="24"/>
        </w:rPr>
        <w:t>al</w:t>
      </w:r>
      <w:r w:rsidR="00C6045E">
        <w:rPr>
          <w:rFonts w:ascii="Times New Roman" w:hAnsi="Times New Roman" w:cs="Times New Roman"/>
          <w:sz w:val="24"/>
          <w:szCs w:val="24"/>
        </w:rPr>
        <w:t xml:space="preserve"> </w:t>
      </w:r>
      <w:r w:rsidRPr="00E4693A">
        <w:rPr>
          <w:rFonts w:ascii="Times New Roman" w:hAnsi="Times New Roman" w:cs="Times New Roman"/>
          <w:sz w:val="24"/>
          <w:szCs w:val="24"/>
        </w:rPr>
        <w:t>ac</w:t>
      </w:r>
      <w:r w:rsidRPr="00E4693A">
        <w:rPr>
          <w:rFonts w:ascii="Times New Roman" w:hAnsi="Times New Roman" w:cs="Times New Roman"/>
          <w:spacing w:val="1"/>
          <w:sz w:val="24"/>
          <w:szCs w:val="24"/>
        </w:rPr>
        <w:t>ut</w:t>
      </w:r>
      <w:r w:rsidRPr="00E4693A">
        <w:rPr>
          <w:rFonts w:ascii="Times New Roman" w:hAnsi="Times New Roman" w:cs="Times New Roman"/>
          <w:sz w:val="24"/>
          <w:szCs w:val="24"/>
        </w:rPr>
        <w:t xml:space="preserve">e </w:t>
      </w:r>
      <w:r w:rsidRPr="00E4693A">
        <w:rPr>
          <w:rFonts w:ascii="Times New Roman" w:hAnsi="Times New Roman" w:cs="Times New Roman"/>
          <w:spacing w:val="1"/>
          <w:sz w:val="24"/>
          <w:szCs w:val="24"/>
        </w:rPr>
        <w:t>kidn</w:t>
      </w:r>
      <w:r w:rsidRPr="00E4693A">
        <w:rPr>
          <w:rFonts w:ascii="Times New Roman" w:hAnsi="Times New Roman" w:cs="Times New Roman"/>
          <w:sz w:val="24"/>
          <w:szCs w:val="24"/>
        </w:rPr>
        <w:t>ey</w:t>
      </w:r>
      <w:r w:rsidR="00C6045E">
        <w:rPr>
          <w:rFonts w:ascii="Times New Roman" w:hAnsi="Times New Roman" w:cs="Times New Roman"/>
          <w:sz w:val="24"/>
          <w:szCs w:val="24"/>
        </w:rPr>
        <w:t xml:space="preserve"> </w:t>
      </w:r>
      <w:r w:rsidRPr="00E4693A">
        <w:rPr>
          <w:rFonts w:ascii="Times New Roman" w:hAnsi="Times New Roman" w:cs="Times New Roman"/>
          <w:sz w:val="24"/>
          <w:szCs w:val="24"/>
        </w:rPr>
        <w:t>i</w:t>
      </w:r>
      <w:r w:rsidRPr="00E4693A">
        <w:rPr>
          <w:rFonts w:ascii="Times New Roman" w:hAnsi="Times New Roman" w:cs="Times New Roman"/>
          <w:spacing w:val="1"/>
          <w:sz w:val="24"/>
          <w:szCs w:val="24"/>
        </w:rPr>
        <w:t>n</w:t>
      </w:r>
      <w:r w:rsidRPr="00E4693A">
        <w:rPr>
          <w:rFonts w:ascii="Times New Roman" w:hAnsi="Times New Roman" w:cs="Times New Roman"/>
          <w:spacing w:val="-1"/>
          <w:sz w:val="24"/>
          <w:szCs w:val="24"/>
        </w:rPr>
        <w:t>j</w:t>
      </w:r>
      <w:r w:rsidRPr="00E4693A">
        <w:rPr>
          <w:rFonts w:ascii="Times New Roman" w:hAnsi="Times New Roman" w:cs="Times New Roman"/>
          <w:spacing w:val="1"/>
          <w:sz w:val="24"/>
          <w:szCs w:val="24"/>
        </w:rPr>
        <w:t>u</w:t>
      </w:r>
      <w:r w:rsidRPr="00E4693A">
        <w:rPr>
          <w:rFonts w:ascii="Times New Roman" w:hAnsi="Times New Roman" w:cs="Times New Roman"/>
          <w:sz w:val="24"/>
          <w:szCs w:val="24"/>
        </w:rPr>
        <w:t>r</w:t>
      </w:r>
      <w:r w:rsidRPr="00E4693A">
        <w:rPr>
          <w:rFonts w:ascii="Times New Roman" w:hAnsi="Times New Roman" w:cs="Times New Roman"/>
          <w:spacing w:val="-3"/>
          <w:sz w:val="24"/>
          <w:szCs w:val="24"/>
        </w:rPr>
        <w:t>y</w:t>
      </w:r>
      <w:r w:rsidRPr="00E4693A">
        <w:rPr>
          <w:rFonts w:ascii="Times New Roman" w:hAnsi="Times New Roman" w:cs="Times New Roman"/>
          <w:sz w:val="24"/>
          <w:szCs w:val="24"/>
        </w:rPr>
        <w:t>.</w:t>
      </w:r>
      <w:r w:rsidR="00C6045E">
        <w:rPr>
          <w:rFonts w:ascii="Times New Roman" w:hAnsi="Times New Roman" w:cs="Times New Roman"/>
          <w:sz w:val="24"/>
          <w:szCs w:val="24"/>
        </w:rPr>
        <w:t xml:space="preserve"> </w:t>
      </w:r>
      <w:r w:rsidRPr="00E4693A">
        <w:rPr>
          <w:rFonts w:ascii="Times New Roman" w:hAnsi="Times New Roman" w:cs="Times New Roman"/>
          <w:spacing w:val="-1"/>
          <w:sz w:val="24"/>
          <w:szCs w:val="24"/>
        </w:rPr>
        <w:t>N</w:t>
      </w:r>
      <w:r w:rsidRPr="00E4693A">
        <w:rPr>
          <w:rFonts w:ascii="Times New Roman" w:hAnsi="Times New Roman" w:cs="Times New Roman"/>
          <w:sz w:val="24"/>
          <w:szCs w:val="24"/>
        </w:rPr>
        <w:t>e</w:t>
      </w:r>
      <w:r w:rsidRPr="00E4693A">
        <w:rPr>
          <w:rFonts w:ascii="Times New Roman" w:hAnsi="Times New Roman" w:cs="Times New Roman"/>
          <w:spacing w:val="1"/>
          <w:sz w:val="24"/>
          <w:szCs w:val="24"/>
        </w:rPr>
        <w:t>ph</w:t>
      </w:r>
      <w:r w:rsidRPr="00E4693A">
        <w:rPr>
          <w:rFonts w:ascii="Times New Roman" w:hAnsi="Times New Roman" w:cs="Times New Roman"/>
          <w:sz w:val="24"/>
          <w:szCs w:val="24"/>
        </w:rPr>
        <w:t>r</w:t>
      </w:r>
      <w:r w:rsidRPr="00E4693A">
        <w:rPr>
          <w:rFonts w:ascii="Times New Roman" w:hAnsi="Times New Roman" w:cs="Times New Roman"/>
          <w:spacing w:val="1"/>
          <w:sz w:val="24"/>
          <w:szCs w:val="24"/>
        </w:rPr>
        <w:t>ol</w:t>
      </w:r>
      <w:r w:rsidRPr="00E4693A">
        <w:rPr>
          <w:rFonts w:ascii="Times New Roman" w:hAnsi="Times New Roman" w:cs="Times New Roman"/>
          <w:sz w:val="24"/>
          <w:szCs w:val="24"/>
        </w:rPr>
        <w:t>.</w:t>
      </w:r>
      <w:r w:rsidRPr="00E4693A">
        <w:rPr>
          <w:rFonts w:ascii="Times New Roman" w:hAnsi="Times New Roman" w:cs="Times New Roman"/>
          <w:spacing w:val="-1"/>
          <w:sz w:val="24"/>
          <w:szCs w:val="24"/>
        </w:rPr>
        <w:t xml:space="preserve"> D</w:t>
      </w:r>
      <w:r w:rsidRPr="00E4693A">
        <w:rPr>
          <w:rFonts w:ascii="Times New Roman" w:hAnsi="Times New Roman" w:cs="Times New Roman"/>
          <w:spacing w:val="1"/>
          <w:sz w:val="24"/>
          <w:szCs w:val="24"/>
        </w:rPr>
        <w:t>i</w:t>
      </w:r>
      <w:r w:rsidRPr="00E4693A">
        <w:rPr>
          <w:rFonts w:ascii="Times New Roman" w:hAnsi="Times New Roman" w:cs="Times New Roman"/>
          <w:sz w:val="24"/>
          <w:szCs w:val="24"/>
        </w:rPr>
        <w:t>a</w:t>
      </w:r>
      <w:r w:rsidRPr="00E4693A">
        <w:rPr>
          <w:rFonts w:ascii="Times New Roman" w:hAnsi="Times New Roman" w:cs="Times New Roman"/>
          <w:spacing w:val="1"/>
          <w:sz w:val="24"/>
          <w:szCs w:val="24"/>
        </w:rPr>
        <w:t>l</w:t>
      </w:r>
      <w:r w:rsidRPr="00E4693A">
        <w:rPr>
          <w:rFonts w:ascii="Times New Roman" w:hAnsi="Times New Roman" w:cs="Times New Roman"/>
          <w:sz w:val="24"/>
          <w:szCs w:val="24"/>
        </w:rPr>
        <w:t>.</w:t>
      </w:r>
      <w:r w:rsidRPr="00E4693A">
        <w:rPr>
          <w:rFonts w:ascii="Times New Roman" w:hAnsi="Times New Roman" w:cs="Times New Roman"/>
          <w:spacing w:val="-1"/>
          <w:sz w:val="24"/>
          <w:szCs w:val="24"/>
        </w:rPr>
        <w:t xml:space="preserve"> T</w:t>
      </w:r>
      <w:r w:rsidRPr="00E4693A">
        <w:rPr>
          <w:rFonts w:ascii="Times New Roman" w:hAnsi="Times New Roman" w:cs="Times New Roman"/>
          <w:sz w:val="24"/>
          <w:szCs w:val="24"/>
        </w:rPr>
        <w:t>ra</w:t>
      </w:r>
      <w:r w:rsidRPr="00E4693A">
        <w:rPr>
          <w:rFonts w:ascii="Times New Roman" w:hAnsi="Times New Roman" w:cs="Times New Roman"/>
          <w:spacing w:val="1"/>
          <w:sz w:val="24"/>
          <w:szCs w:val="24"/>
        </w:rPr>
        <w:t>nspl</w:t>
      </w:r>
      <w:r w:rsidRPr="00E4693A">
        <w:rPr>
          <w:rFonts w:ascii="Times New Roman" w:hAnsi="Times New Roman" w:cs="Times New Roman"/>
          <w:sz w:val="24"/>
          <w:szCs w:val="24"/>
        </w:rPr>
        <w:t>a</w:t>
      </w:r>
      <w:r w:rsidRPr="00E4693A">
        <w:rPr>
          <w:rFonts w:ascii="Times New Roman" w:hAnsi="Times New Roman" w:cs="Times New Roman"/>
          <w:spacing w:val="1"/>
          <w:sz w:val="24"/>
          <w:szCs w:val="24"/>
        </w:rPr>
        <w:t>nt</w:t>
      </w:r>
      <w:r w:rsidRPr="00E4693A">
        <w:rPr>
          <w:rFonts w:ascii="Times New Roman" w:hAnsi="Times New Roman" w:cs="Times New Roman"/>
          <w:sz w:val="24"/>
          <w:szCs w:val="24"/>
        </w:rPr>
        <w:t>.</w:t>
      </w:r>
      <w:r w:rsidRPr="00E4693A">
        <w:rPr>
          <w:rFonts w:ascii="Times New Roman" w:hAnsi="Times New Roman" w:cs="Times New Roman"/>
          <w:spacing w:val="1"/>
          <w:sz w:val="24"/>
          <w:szCs w:val="24"/>
        </w:rPr>
        <w:t>24</w:t>
      </w:r>
      <w:r w:rsidRPr="00E4693A">
        <w:rPr>
          <w:rFonts w:ascii="Times New Roman" w:hAnsi="Times New Roman" w:cs="Times New Roman"/>
          <w:sz w:val="24"/>
          <w:szCs w:val="24"/>
        </w:rPr>
        <w:t>:5</w:t>
      </w:r>
      <w:r w:rsidRPr="00E4693A">
        <w:rPr>
          <w:rFonts w:ascii="Times New Roman" w:hAnsi="Times New Roman" w:cs="Times New Roman"/>
          <w:spacing w:val="1"/>
          <w:sz w:val="24"/>
          <w:szCs w:val="24"/>
        </w:rPr>
        <w:t>0</w:t>
      </w:r>
      <w:r w:rsidRPr="00E4693A">
        <w:rPr>
          <w:rFonts w:ascii="Times New Roman" w:hAnsi="Times New Roman" w:cs="Times New Roman"/>
          <w:spacing w:val="6"/>
          <w:sz w:val="24"/>
          <w:szCs w:val="24"/>
        </w:rPr>
        <w:t>4</w:t>
      </w:r>
      <w:r w:rsidRPr="00E4693A">
        <w:rPr>
          <w:rFonts w:ascii="Times New Roman" w:hAnsi="Times New Roman" w:cs="Times New Roman"/>
          <w:sz w:val="24"/>
          <w:szCs w:val="24"/>
        </w:rPr>
        <w:t>-</w:t>
      </w:r>
      <w:r w:rsidRPr="00E4693A">
        <w:rPr>
          <w:rFonts w:ascii="Times New Roman" w:hAnsi="Times New Roman" w:cs="Times New Roman"/>
          <w:spacing w:val="1"/>
          <w:sz w:val="24"/>
          <w:szCs w:val="24"/>
        </w:rPr>
        <w:t>511.</w:t>
      </w:r>
    </w:p>
    <w:p w:rsidR="00BA4B98" w:rsidRPr="00E4693A" w:rsidRDefault="00BA4B98" w:rsidP="00D35AEB">
      <w:pPr>
        <w:pStyle w:val="ListParagraph"/>
        <w:numPr>
          <w:ilvl w:val="0"/>
          <w:numId w:val="2"/>
        </w:numPr>
        <w:tabs>
          <w:tab w:val="left" w:pos="0"/>
        </w:tabs>
        <w:spacing w:after="0" w:line="400" w:lineRule="exact"/>
        <w:ind w:left="0"/>
        <w:jc w:val="both"/>
        <w:rPr>
          <w:rFonts w:ascii="Times New Roman" w:hAnsi="Times New Roman" w:cs="Times New Roman"/>
          <w:sz w:val="24"/>
          <w:szCs w:val="24"/>
        </w:rPr>
      </w:pPr>
      <w:r w:rsidRPr="00E4693A">
        <w:rPr>
          <w:rFonts w:ascii="Times New Roman" w:hAnsi="Times New Roman" w:cs="Times New Roman"/>
          <w:b/>
          <w:spacing w:val="-1"/>
          <w:sz w:val="24"/>
          <w:szCs w:val="24"/>
        </w:rPr>
        <w:t>V</w:t>
      </w:r>
      <w:r w:rsidRPr="00E4693A">
        <w:rPr>
          <w:rFonts w:ascii="Times New Roman" w:hAnsi="Times New Roman" w:cs="Times New Roman"/>
          <w:b/>
          <w:spacing w:val="1"/>
          <w:sz w:val="24"/>
          <w:szCs w:val="24"/>
        </w:rPr>
        <w:t>i</w:t>
      </w:r>
      <w:r w:rsidRPr="00E4693A">
        <w:rPr>
          <w:rFonts w:ascii="Times New Roman" w:hAnsi="Times New Roman" w:cs="Times New Roman"/>
          <w:b/>
          <w:sz w:val="24"/>
          <w:szCs w:val="24"/>
        </w:rPr>
        <w:t>ncent</w:t>
      </w:r>
      <w:r w:rsidRPr="00E4693A">
        <w:rPr>
          <w:rFonts w:ascii="Times New Roman" w:hAnsi="Times New Roman" w:cs="Times New Roman"/>
          <w:b/>
          <w:spacing w:val="1"/>
          <w:sz w:val="24"/>
          <w:szCs w:val="24"/>
        </w:rPr>
        <w:t>J</w:t>
      </w:r>
      <w:r w:rsidRPr="00E4693A">
        <w:rPr>
          <w:rFonts w:ascii="Times New Roman" w:hAnsi="Times New Roman" w:cs="Times New Roman"/>
          <w:b/>
          <w:sz w:val="24"/>
          <w:szCs w:val="24"/>
        </w:rPr>
        <w:t>L</w:t>
      </w:r>
      <w:r w:rsidR="00C6045E">
        <w:rPr>
          <w:rFonts w:ascii="Times New Roman" w:hAnsi="Times New Roman" w:cs="Times New Roman"/>
          <w:b/>
          <w:sz w:val="24"/>
          <w:szCs w:val="24"/>
        </w:rPr>
        <w:t xml:space="preserve"> </w:t>
      </w:r>
      <w:r w:rsidRPr="00E4693A">
        <w:rPr>
          <w:rFonts w:ascii="Times New Roman" w:hAnsi="Times New Roman" w:cs="Times New Roman"/>
          <w:b/>
          <w:spacing w:val="1"/>
          <w:sz w:val="24"/>
          <w:szCs w:val="24"/>
        </w:rPr>
        <w:t>a</w:t>
      </w:r>
      <w:r w:rsidRPr="00E4693A">
        <w:rPr>
          <w:rFonts w:ascii="Times New Roman" w:hAnsi="Times New Roman" w:cs="Times New Roman"/>
          <w:b/>
          <w:sz w:val="24"/>
          <w:szCs w:val="24"/>
        </w:rPr>
        <w:t>nd</w:t>
      </w:r>
      <w:r w:rsidR="00C6045E">
        <w:rPr>
          <w:rFonts w:ascii="Times New Roman" w:hAnsi="Times New Roman" w:cs="Times New Roman"/>
          <w:b/>
          <w:sz w:val="24"/>
          <w:szCs w:val="24"/>
        </w:rPr>
        <w:t xml:space="preserve"> </w:t>
      </w:r>
      <w:r w:rsidRPr="00E4693A">
        <w:rPr>
          <w:rFonts w:ascii="Times New Roman" w:hAnsi="Times New Roman" w:cs="Times New Roman"/>
          <w:b/>
          <w:sz w:val="24"/>
          <w:szCs w:val="24"/>
        </w:rPr>
        <w:t>We</w:t>
      </w:r>
      <w:r w:rsidRPr="00E4693A">
        <w:rPr>
          <w:rFonts w:ascii="Times New Roman" w:hAnsi="Times New Roman" w:cs="Times New Roman"/>
          <w:b/>
          <w:spacing w:val="1"/>
          <w:sz w:val="24"/>
          <w:szCs w:val="24"/>
        </w:rPr>
        <w:t>i</w:t>
      </w:r>
      <w:r w:rsidRPr="00E4693A">
        <w:rPr>
          <w:rFonts w:ascii="Times New Roman" w:hAnsi="Times New Roman" w:cs="Times New Roman"/>
          <w:b/>
          <w:sz w:val="24"/>
          <w:szCs w:val="24"/>
        </w:rPr>
        <w:t>l</w:t>
      </w:r>
      <w:r w:rsidRPr="00E4693A">
        <w:rPr>
          <w:rFonts w:ascii="Times New Roman" w:hAnsi="Times New Roman" w:cs="Times New Roman"/>
          <w:b/>
          <w:spacing w:val="-1"/>
          <w:sz w:val="24"/>
          <w:szCs w:val="24"/>
        </w:rPr>
        <w:t>M</w:t>
      </w:r>
      <w:r w:rsidRPr="00E4693A">
        <w:rPr>
          <w:rFonts w:ascii="Times New Roman" w:hAnsi="Times New Roman" w:cs="Times New Roman"/>
          <w:b/>
          <w:sz w:val="24"/>
          <w:szCs w:val="24"/>
        </w:rPr>
        <w:t>H</w:t>
      </w:r>
      <w:r w:rsidR="00C6045E">
        <w:rPr>
          <w:rFonts w:ascii="Times New Roman" w:hAnsi="Times New Roman" w:cs="Times New Roman"/>
          <w:b/>
          <w:sz w:val="24"/>
          <w:szCs w:val="24"/>
        </w:rPr>
        <w:t xml:space="preserve"> </w:t>
      </w:r>
      <w:r w:rsidRPr="00E4693A">
        <w:rPr>
          <w:rFonts w:ascii="Times New Roman" w:hAnsi="Times New Roman" w:cs="Times New Roman"/>
          <w:b/>
          <w:sz w:val="24"/>
          <w:szCs w:val="24"/>
        </w:rPr>
        <w:t>(</w:t>
      </w:r>
      <w:r w:rsidRPr="00E4693A">
        <w:rPr>
          <w:rFonts w:ascii="Times New Roman" w:hAnsi="Times New Roman" w:cs="Times New Roman"/>
          <w:b/>
          <w:spacing w:val="1"/>
          <w:sz w:val="24"/>
          <w:szCs w:val="24"/>
        </w:rPr>
        <w:t>2006</w:t>
      </w:r>
      <w:r w:rsidRPr="00E4693A">
        <w:rPr>
          <w:rFonts w:ascii="Times New Roman" w:hAnsi="Times New Roman" w:cs="Times New Roman"/>
          <w:b/>
          <w:sz w:val="24"/>
          <w:szCs w:val="24"/>
        </w:rPr>
        <w:t>)</w:t>
      </w:r>
      <w:r w:rsidR="00C6045E">
        <w:rPr>
          <w:rFonts w:ascii="Times New Roman" w:hAnsi="Times New Roman" w:cs="Times New Roman"/>
          <w:b/>
          <w:sz w:val="24"/>
          <w:szCs w:val="24"/>
        </w:rPr>
        <w:t xml:space="preserve"> </w:t>
      </w:r>
      <w:r w:rsidRPr="00E4693A">
        <w:rPr>
          <w:rFonts w:ascii="Times New Roman" w:hAnsi="Times New Roman" w:cs="Times New Roman"/>
          <w:b/>
          <w:sz w:val="24"/>
          <w:szCs w:val="24"/>
        </w:rPr>
        <w:t>:</w:t>
      </w:r>
      <w:r w:rsidRPr="00E4693A">
        <w:rPr>
          <w:rFonts w:ascii="Times New Roman" w:hAnsi="Times New Roman" w:cs="Times New Roman"/>
          <w:sz w:val="24"/>
          <w:szCs w:val="24"/>
        </w:rPr>
        <w:t>F</w:t>
      </w:r>
      <w:r w:rsidRPr="00E4693A">
        <w:rPr>
          <w:rFonts w:ascii="Times New Roman" w:hAnsi="Times New Roman" w:cs="Times New Roman"/>
          <w:spacing w:val="1"/>
          <w:sz w:val="24"/>
          <w:szCs w:val="24"/>
        </w:rPr>
        <w:t>lui</w:t>
      </w:r>
      <w:r w:rsidRPr="00E4693A">
        <w:rPr>
          <w:rFonts w:ascii="Times New Roman" w:hAnsi="Times New Roman" w:cs="Times New Roman"/>
          <w:sz w:val="24"/>
          <w:szCs w:val="24"/>
        </w:rPr>
        <w:t>d</w:t>
      </w:r>
      <w:r w:rsidR="00C6045E">
        <w:rPr>
          <w:rFonts w:ascii="Times New Roman" w:hAnsi="Times New Roman" w:cs="Times New Roman"/>
          <w:sz w:val="24"/>
          <w:szCs w:val="24"/>
        </w:rPr>
        <w:t xml:space="preserve"> </w:t>
      </w:r>
      <w:r w:rsidRPr="00E4693A">
        <w:rPr>
          <w:rFonts w:ascii="Times New Roman" w:hAnsi="Times New Roman" w:cs="Times New Roman"/>
          <w:sz w:val="24"/>
          <w:szCs w:val="24"/>
        </w:rPr>
        <w:t>c</w:t>
      </w:r>
      <w:r w:rsidRPr="00E4693A">
        <w:rPr>
          <w:rFonts w:ascii="Times New Roman" w:hAnsi="Times New Roman" w:cs="Times New Roman"/>
          <w:spacing w:val="1"/>
          <w:sz w:val="24"/>
          <w:szCs w:val="24"/>
        </w:rPr>
        <w:t>h</w:t>
      </w:r>
      <w:r w:rsidRPr="00E4693A">
        <w:rPr>
          <w:rFonts w:ascii="Times New Roman" w:hAnsi="Times New Roman" w:cs="Times New Roman"/>
          <w:sz w:val="24"/>
          <w:szCs w:val="24"/>
        </w:rPr>
        <w:t>a</w:t>
      </w:r>
      <w:r w:rsidRPr="00E4693A">
        <w:rPr>
          <w:rFonts w:ascii="Times New Roman" w:hAnsi="Times New Roman" w:cs="Times New Roman"/>
          <w:spacing w:val="1"/>
          <w:sz w:val="24"/>
          <w:szCs w:val="24"/>
        </w:rPr>
        <w:t>ll</w:t>
      </w:r>
      <w:r w:rsidRPr="00E4693A">
        <w:rPr>
          <w:rFonts w:ascii="Times New Roman" w:hAnsi="Times New Roman" w:cs="Times New Roman"/>
          <w:sz w:val="24"/>
          <w:szCs w:val="24"/>
        </w:rPr>
        <w:t>e</w:t>
      </w:r>
      <w:r w:rsidRPr="00E4693A">
        <w:rPr>
          <w:rFonts w:ascii="Times New Roman" w:hAnsi="Times New Roman" w:cs="Times New Roman"/>
          <w:spacing w:val="1"/>
          <w:sz w:val="24"/>
          <w:szCs w:val="24"/>
        </w:rPr>
        <w:t>ng</w:t>
      </w:r>
      <w:r w:rsidRPr="00E4693A">
        <w:rPr>
          <w:rFonts w:ascii="Times New Roman" w:hAnsi="Times New Roman" w:cs="Times New Roman"/>
          <w:sz w:val="24"/>
          <w:szCs w:val="24"/>
        </w:rPr>
        <w:t>e</w:t>
      </w:r>
      <w:r w:rsidR="00C6045E">
        <w:rPr>
          <w:rFonts w:ascii="Times New Roman" w:hAnsi="Times New Roman" w:cs="Times New Roman"/>
          <w:sz w:val="24"/>
          <w:szCs w:val="24"/>
        </w:rPr>
        <w:t xml:space="preserve"> </w:t>
      </w:r>
      <w:r w:rsidRPr="00E4693A">
        <w:rPr>
          <w:rFonts w:ascii="Times New Roman" w:hAnsi="Times New Roman" w:cs="Times New Roman"/>
          <w:sz w:val="24"/>
          <w:szCs w:val="24"/>
        </w:rPr>
        <w:t>re</w:t>
      </w:r>
      <w:r w:rsidRPr="00E4693A">
        <w:rPr>
          <w:rFonts w:ascii="Times New Roman" w:hAnsi="Times New Roman" w:cs="Times New Roman"/>
          <w:spacing w:val="1"/>
          <w:sz w:val="24"/>
          <w:szCs w:val="24"/>
        </w:rPr>
        <w:t>visit</w:t>
      </w:r>
      <w:r w:rsidRPr="00E4693A">
        <w:rPr>
          <w:rFonts w:ascii="Times New Roman" w:hAnsi="Times New Roman" w:cs="Times New Roman"/>
          <w:sz w:val="24"/>
          <w:szCs w:val="24"/>
        </w:rPr>
        <w:t>e</w:t>
      </w:r>
      <w:r w:rsidRPr="00E4693A">
        <w:rPr>
          <w:rFonts w:ascii="Times New Roman" w:hAnsi="Times New Roman" w:cs="Times New Roman"/>
          <w:spacing w:val="1"/>
          <w:sz w:val="24"/>
          <w:szCs w:val="24"/>
        </w:rPr>
        <w:t>d</w:t>
      </w:r>
      <w:r w:rsidR="00C6045E">
        <w:rPr>
          <w:rFonts w:ascii="Times New Roman" w:hAnsi="Times New Roman" w:cs="Times New Roman"/>
          <w:spacing w:val="1"/>
          <w:sz w:val="24"/>
          <w:szCs w:val="24"/>
        </w:rPr>
        <w:t xml:space="preserve"> </w:t>
      </w:r>
      <w:r w:rsidRPr="00E4693A">
        <w:rPr>
          <w:rFonts w:ascii="Times New Roman" w:hAnsi="Times New Roman" w:cs="Times New Roman"/>
          <w:sz w:val="24"/>
          <w:szCs w:val="24"/>
        </w:rPr>
        <w:t>.Cr</w:t>
      </w:r>
      <w:r w:rsidRPr="00E4693A">
        <w:rPr>
          <w:rFonts w:ascii="Times New Roman" w:hAnsi="Times New Roman" w:cs="Times New Roman"/>
          <w:spacing w:val="1"/>
          <w:sz w:val="24"/>
          <w:szCs w:val="24"/>
        </w:rPr>
        <w:t>i</w:t>
      </w:r>
      <w:r w:rsidRPr="00E4693A">
        <w:rPr>
          <w:rFonts w:ascii="Times New Roman" w:hAnsi="Times New Roman" w:cs="Times New Roman"/>
          <w:sz w:val="24"/>
          <w:szCs w:val="24"/>
        </w:rPr>
        <w:t>t Care Med,3</w:t>
      </w:r>
      <w:r w:rsidRPr="00E4693A">
        <w:rPr>
          <w:rFonts w:ascii="Times New Roman" w:hAnsi="Times New Roman" w:cs="Times New Roman"/>
          <w:spacing w:val="1"/>
          <w:sz w:val="24"/>
          <w:szCs w:val="24"/>
        </w:rPr>
        <w:t>4:133</w:t>
      </w:r>
      <w:r w:rsidRPr="00E4693A">
        <w:rPr>
          <w:rFonts w:ascii="Times New Roman" w:hAnsi="Times New Roman" w:cs="Times New Roman"/>
          <w:spacing w:val="4"/>
          <w:sz w:val="24"/>
          <w:szCs w:val="24"/>
        </w:rPr>
        <w:t>3</w:t>
      </w:r>
      <w:r w:rsidRPr="00E4693A">
        <w:rPr>
          <w:rFonts w:ascii="Times New Roman" w:hAnsi="Times New Roman" w:cs="Times New Roman"/>
          <w:sz w:val="24"/>
          <w:szCs w:val="24"/>
        </w:rPr>
        <w:t>-</w:t>
      </w:r>
      <w:r w:rsidRPr="00E4693A">
        <w:rPr>
          <w:rFonts w:ascii="Times New Roman" w:hAnsi="Times New Roman" w:cs="Times New Roman"/>
          <w:spacing w:val="1"/>
          <w:sz w:val="24"/>
          <w:szCs w:val="24"/>
        </w:rPr>
        <w:t>1337.</w:t>
      </w:r>
    </w:p>
    <w:p w:rsidR="00BA4B98" w:rsidRPr="00CC1394" w:rsidRDefault="00BA4B98" w:rsidP="00D35AEB">
      <w:pPr>
        <w:pStyle w:val="ListParagraph"/>
        <w:numPr>
          <w:ilvl w:val="0"/>
          <w:numId w:val="2"/>
        </w:numPr>
        <w:tabs>
          <w:tab w:val="left" w:pos="450"/>
        </w:tabs>
        <w:autoSpaceDE w:val="0"/>
        <w:autoSpaceDN w:val="0"/>
        <w:adjustRightInd w:val="0"/>
        <w:spacing w:after="0" w:line="400" w:lineRule="exact"/>
        <w:ind w:left="0"/>
        <w:jc w:val="both"/>
        <w:rPr>
          <w:rFonts w:ascii="Times New Roman" w:hAnsi="Times New Roman" w:cs="Times New Roman"/>
          <w:sz w:val="24"/>
          <w:szCs w:val="24"/>
        </w:rPr>
      </w:pPr>
      <w:r w:rsidRPr="00CC1394">
        <w:rPr>
          <w:rFonts w:ascii="Times New Roman" w:hAnsi="Times New Roman" w:cs="Times New Roman"/>
          <w:b/>
          <w:bCs/>
          <w:sz w:val="24"/>
          <w:szCs w:val="24"/>
        </w:rPr>
        <w:t>Venkataraman R, Kellum J (2007):</w:t>
      </w:r>
      <w:r w:rsidRPr="00CC1394">
        <w:rPr>
          <w:rFonts w:ascii="Times New Roman" w:hAnsi="Times New Roman" w:cs="Times New Roman"/>
          <w:sz w:val="24"/>
          <w:szCs w:val="24"/>
        </w:rPr>
        <w:t xml:space="preserve"> Defining acute renal failure: the RIFLE criteria. J Intensive Care Med.;22, 187-93, </w:t>
      </w:r>
    </w:p>
    <w:p w:rsidR="00BA4B98" w:rsidRPr="00CC1394" w:rsidRDefault="00BA4B98" w:rsidP="00D35AEB">
      <w:pPr>
        <w:pStyle w:val="ListParagraph"/>
        <w:numPr>
          <w:ilvl w:val="0"/>
          <w:numId w:val="2"/>
        </w:numPr>
        <w:tabs>
          <w:tab w:val="left" w:pos="450"/>
        </w:tabs>
        <w:autoSpaceDE w:val="0"/>
        <w:autoSpaceDN w:val="0"/>
        <w:adjustRightInd w:val="0"/>
        <w:spacing w:after="0" w:line="400" w:lineRule="exact"/>
        <w:ind w:left="0"/>
        <w:jc w:val="both"/>
        <w:rPr>
          <w:rFonts w:ascii="Times New Roman" w:hAnsi="Times New Roman" w:cs="Times New Roman"/>
          <w:sz w:val="24"/>
          <w:szCs w:val="24"/>
        </w:rPr>
      </w:pPr>
      <w:r w:rsidRPr="00CC1394">
        <w:rPr>
          <w:rFonts w:ascii="Times New Roman" w:hAnsi="Times New Roman" w:cs="Times New Roman"/>
          <w:b/>
          <w:bCs/>
          <w:sz w:val="24"/>
          <w:szCs w:val="24"/>
        </w:rPr>
        <w:t>Ricci Z, Cruz D and RoncoC(2008):</w:t>
      </w:r>
      <w:r w:rsidRPr="00CC1394">
        <w:rPr>
          <w:rFonts w:ascii="Times New Roman" w:hAnsi="Times New Roman" w:cs="Times New Roman"/>
          <w:sz w:val="24"/>
          <w:szCs w:val="24"/>
        </w:rPr>
        <w:t xml:space="preserve"> The RIFLE criteria and mortality in acute kidney injury: a systemic review. Kidney international; 73, 538-46, </w:t>
      </w:r>
    </w:p>
    <w:p w:rsidR="00BA4B98" w:rsidRPr="00CC1394" w:rsidRDefault="00BA4B98" w:rsidP="00D35AEB">
      <w:pPr>
        <w:pStyle w:val="ListParagraph"/>
        <w:numPr>
          <w:ilvl w:val="0"/>
          <w:numId w:val="2"/>
        </w:numPr>
        <w:tabs>
          <w:tab w:val="left" w:pos="720"/>
        </w:tabs>
        <w:autoSpaceDE w:val="0"/>
        <w:autoSpaceDN w:val="0"/>
        <w:adjustRightInd w:val="0"/>
        <w:spacing w:after="0" w:line="400" w:lineRule="exact"/>
        <w:ind w:left="0"/>
        <w:jc w:val="both"/>
        <w:rPr>
          <w:rFonts w:ascii="Times New Roman" w:hAnsi="Times New Roman" w:cs="Times New Roman"/>
          <w:sz w:val="24"/>
          <w:szCs w:val="24"/>
        </w:rPr>
      </w:pPr>
      <w:r w:rsidRPr="00CC1394">
        <w:rPr>
          <w:rFonts w:ascii="Times New Roman" w:hAnsi="Times New Roman" w:cs="Times New Roman"/>
          <w:b/>
          <w:bCs/>
          <w:sz w:val="24"/>
          <w:szCs w:val="24"/>
        </w:rPr>
        <w:t>Akcan-Arikan A, Zappitelli M, Loftis LL et al(2007):</w:t>
      </w:r>
      <w:r w:rsidRPr="00CC1394">
        <w:rPr>
          <w:rFonts w:ascii="Times New Roman" w:hAnsi="Times New Roman" w:cs="Times New Roman"/>
          <w:sz w:val="24"/>
          <w:szCs w:val="24"/>
        </w:rPr>
        <w:t xml:space="preserve"> Modified RIFLE criteria in critically ill children with acute kidney injury. Kidney Int; 71:1028-35,. </w:t>
      </w:r>
    </w:p>
    <w:p w:rsidR="00BA4B98" w:rsidRPr="00CC1394" w:rsidRDefault="00BA4B98" w:rsidP="00D35AEB">
      <w:pPr>
        <w:pStyle w:val="ListParagraph"/>
        <w:numPr>
          <w:ilvl w:val="0"/>
          <w:numId w:val="2"/>
        </w:numPr>
        <w:tabs>
          <w:tab w:val="left" w:pos="450"/>
          <w:tab w:val="left" w:pos="720"/>
        </w:tabs>
        <w:autoSpaceDE w:val="0"/>
        <w:autoSpaceDN w:val="0"/>
        <w:adjustRightInd w:val="0"/>
        <w:spacing w:after="0" w:line="400" w:lineRule="exact"/>
        <w:ind w:left="0"/>
        <w:jc w:val="both"/>
        <w:rPr>
          <w:rFonts w:ascii="Times New Roman" w:hAnsi="Times New Roman" w:cs="Times New Roman"/>
          <w:sz w:val="24"/>
          <w:szCs w:val="24"/>
        </w:rPr>
      </w:pPr>
      <w:r w:rsidRPr="00CC1394">
        <w:rPr>
          <w:rFonts w:ascii="Times New Roman" w:hAnsi="Times New Roman" w:cs="Times New Roman"/>
          <w:b/>
          <w:bCs/>
          <w:sz w:val="24"/>
          <w:szCs w:val="24"/>
        </w:rPr>
        <w:t>Abosaif N, Tolba Y, Heap M, Russell J, NahasA(2005):</w:t>
      </w:r>
      <w:r w:rsidRPr="00CC1394">
        <w:rPr>
          <w:rFonts w:ascii="Times New Roman" w:hAnsi="Times New Roman" w:cs="Times New Roman"/>
          <w:sz w:val="24"/>
          <w:szCs w:val="24"/>
        </w:rPr>
        <w:t xml:space="preserve"> The outcome of acute renal failure in the intensive care unit according to RIFLE: Model application, sensitivity, and predict</w:t>
      </w:r>
      <w:r w:rsidR="001E71D1">
        <w:rPr>
          <w:rFonts w:ascii="Times New Roman" w:hAnsi="Times New Roman" w:cs="Times New Roman"/>
          <w:sz w:val="24"/>
          <w:szCs w:val="24"/>
        </w:rPr>
        <w:t xml:space="preserve"> </w:t>
      </w:r>
      <w:r w:rsidRPr="00CC1394">
        <w:rPr>
          <w:rFonts w:ascii="Times New Roman" w:hAnsi="Times New Roman" w:cs="Times New Roman"/>
          <w:sz w:val="24"/>
          <w:szCs w:val="24"/>
        </w:rPr>
        <w:t>ability.Am J Kidney Dis46: 1038–1048,.</w:t>
      </w:r>
    </w:p>
    <w:p w:rsidR="00BA4B98" w:rsidRPr="00CC1394" w:rsidRDefault="00BA4B98" w:rsidP="00D35AEB">
      <w:pPr>
        <w:pStyle w:val="ListParagraph"/>
        <w:numPr>
          <w:ilvl w:val="0"/>
          <w:numId w:val="2"/>
        </w:numPr>
        <w:tabs>
          <w:tab w:val="left" w:pos="720"/>
        </w:tabs>
        <w:autoSpaceDE w:val="0"/>
        <w:autoSpaceDN w:val="0"/>
        <w:adjustRightInd w:val="0"/>
        <w:spacing w:after="0" w:line="400" w:lineRule="exact"/>
        <w:ind w:left="0"/>
        <w:jc w:val="both"/>
        <w:rPr>
          <w:rFonts w:ascii="Times New Roman" w:eastAsia="Times New Roman" w:hAnsi="Times New Roman" w:cs="Times New Roman"/>
          <w:sz w:val="28"/>
          <w:szCs w:val="28"/>
        </w:rPr>
      </w:pPr>
      <w:r w:rsidRPr="00CC1394">
        <w:rPr>
          <w:rFonts w:ascii="Times New Roman" w:eastAsia="Times New Roman" w:hAnsi="Times New Roman" w:cs="Times New Roman"/>
          <w:b/>
          <w:bCs/>
          <w:sz w:val="24"/>
          <w:szCs w:val="24"/>
        </w:rPr>
        <w:t>Lopes JA, Jorge S, Neves FC</w:t>
      </w:r>
      <w:r w:rsidRPr="00CC1394">
        <w:rPr>
          <w:rFonts w:ascii="Times New Roman" w:eastAsia="Times New Roman" w:hAnsi="Times New Roman" w:cs="Times New Roman"/>
          <w:b/>
          <w:bCs/>
          <w:sz w:val="24"/>
          <w:szCs w:val="24"/>
          <w:rtl/>
        </w:rPr>
        <w:t>,</w:t>
      </w:r>
      <w:r w:rsidRPr="00CC1394">
        <w:rPr>
          <w:rFonts w:ascii="Times New Roman" w:eastAsia="Times New Roman" w:hAnsi="Times New Roman" w:cs="Times New Roman"/>
          <w:b/>
          <w:bCs/>
          <w:sz w:val="24"/>
          <w:szCs w:val="24"/>
        </w:rPr>
        <w:t>Caneira M, da Costa AG, Ferreira AC</w:t>
      </w:r>
      <w:r w:rsidRPr="00CC1394">
        <w:rPr>
          <w:rFonts w:ascii="Times New Roman" w:eastAsia="Times New Roman" w:hAnsi="Times New Roman" w:cs="Times New Roman"/>
          <w:b/>
          <w:bCs/>
          <w:sz w:val="24"/>
          <w:szCs w:val="24"/>
          <w:rtl/>
        </w:rPr>
        <w:t>,</w:t>
      </w:r>
      <w:r w:rsidRPr="00CC1394">
        <w:rPr>
          <w:rFonts w:ascii="Times New Roman" w:eastAsia="Times New Roman" w:hAnsi="Times New Roman" w:cs="Times New Roman"/>
          <w:b/>
          <w:bCs/>
          <w:sz w:val="24"/>
          <w:szCs w:val="24"/>
        </w:rPr>
        <w:t>Prata MM (2007):</w:t>
      </w:r>
      <w:r w:rsidRPr="00CC1394">
        <w:rPr>
          <w:rFonts w:ascii="Times New Roman" w:eastAsia="Times New Roman" w:hAnsi="Times New Roman" w:cs="Times New Roman"/>
          <w:sz w:val="24"/>
          <w:szCs w:val="24"/>
        </w:rPr>
        <w:t xml:space="preserve"> An assessment of the RIFLE criteria for acute renal failure in severely burned patients. Nephrol Dial Transplant 22:285</w:t>
      </w:r>
      <w:r w:rsidRPr="00CC1394">
        <w:rPr>
          <w:rFonts w:ascii="Times New Roman" w:eastAsia="Times New Roman" w:hAnsi="Times New Roman" w:cs="Times New Roman"/>
          <w:sz w:val="28"/>
          <w:szCs w:val="28"/>
        </w:rPr>
        <w:t>.</w:t>
      </w:r>
    </w:p>
    <w:p w:rsidR="00BA4B98" w:rsidRPr="00CC1394" w:rsidRDefault="00BA4B98" w:rsidP="00D35AEB">
      <w:pPr>
        <w:pStyle w:val="ListParagraph"/>
        <w:numPr>
          <w:ilvl w:val="0"/>
          <w:numId w:val="2"/>
        </w:numPr>
        <w:tabs>
          <w:tab w:val="left" w:pos="720"/>
        </w:tabs>
        <w:autoSpaceDE w:val="0"/>
        <w:autoSpaceDN w:val="0"/>
        <w:adjustRightInd w:val="0"/>
        <w:spacing w:after="0" w:line="400" w:lineRule="exact"/>
        <w:ind w:left="0"/>
        <w:jc w:val="both"/>
        <w:rPr>
          <w:rFonts w:ascii="Times New Roman" w:eastAsia="Times New Roman" w:hAnsi="Times New Roman" w:cs="Times New Roman"/>
          <w:sz w:val="24"/>
          <w:szCs w:val="24"/>
        </w:rPr>
      </w:pPr>
      <w:r w:rsidRPr="00CC1394">
        <w:rPr>
          <w:rFonts w:ascii="Times New Roman" w:eastAsia="Times New Roman" w:hAnsi="Times New Roman" w:cs="Times New Roman"/>
          <w:b/>
          <w:bCs/>
          <w:sz w:val="24"/>
          <w:szCs w:val="24"/>
        </w:rPr>
        <w:t>Van Biesen W, Vanholder R, Lameire N (2006):</w:t>
      </w:r>
      <w:r w:rsidRPr="00CC1394">
        <w:rPr>
          <w:rFonts w:ascii="Times New Roman" w:eastAsia="Times New Roman" w:hAnsi="Times New Roman" w:cs="Times New Roman"/>
          <w:sz w:val="24"/>
          <w:szCs w:val="24"/>
        </w:rPr>
        <w:t xml:space="preserve"> Defining acute renal failure</w:t>
      </w:r>
      <w:r w:rsidRPr="00CC1394">
        <w:rPr>
          <w:rFonts w:ascii="Times New Roman" w:eastAsia="Times New Roman" w:hAnsi="Times New Roman" w:cs="Times New Roman"/>
          <w:sz w:val="24"/>
          <w:szCs w:val="24"/>
          <w:rtl/>
        </w:rPr>
        <w:t>:</w:t>
      </w:r>
      <w:r w:rsidRPr="00CC1394">
        <w:rPr>
          <w:rFonts w:ascii="Times New Roman" w:eastAsia="Times New Roman" w:hAnsi="Times New Roman" w:cs="Times New Roman"/>
          <w:sz w:val="24"/>
          <w:szCs w:val="24"/>
        </w:rPr>
        <w:t xml:space="preserve">RIFLE and beyond. Clin J Am SocNephrol; 1: 1314–1319, </w:t>
      </w:r>
    </w:p>
    <w:p w:rsidR="00BA4B98" w:rsidRPr="00230D04" w:rsidRDefault="00BA4B98" w:rsidP="00D35AEB">
      <w:pPr>
        <w:pStyle w:val="ListParagraph"/>
        <w:numPr>
          <w:ilvl w:val="0"/>
          <w:numId w:val="2"/>
        </w:numPr>
        <w:tabs>
          <w:tab w:val="left" w:pos="720"/>
        </w:tabs>
        <w:autoSpaceDE w:val="0"/>
        <w:autoSpaceDN w:val="0"/>
        <w:adjustRightInd w:val="0"/>
        <w:spacing w:after="0" w:line="400" w:lineRule="exact"/>
        <w:ind w:left="0"/>
        <w:jc w:val="both"/>
        <w:rPr>
          <w:rFonts w:ascii="Times New Roman" w:hAnsi="Times New Roman" w:cs="Times New Roman"/>
          <w:sz w:val="24"/>
          <w:szCs w:val="24"/>
        </w:rPr>
      </w:pPr>
      <w:r w:rsidRPr="00230D04">
        <w:rPr>
          <w:rFonts w:ascii="Times New Roman" w:hAnsi="Times New Roman" w:cs="Times New Roman"/>
          <w:b/>
          <w:bCs/>
          <w:sz w:val="24"/>
          <w:szCs w:val="24"/>
        </w:rPr>
        <w:t>Hoste E, Clermont G, Kersten A et al(2006)</w:t>
      </w:r>
      <w:r w:rsidRPr="00230D04">
        <w:rPr>
          <w:rFonts w:ascii="Times New Roman" w:hAnsi="Times New Roman" w:cs="Times New Roman"/>
          <w:sz w:val="24"/>
          <w:szCs w:val="24"/>
        </w:rPr>
        <w:t>:  RIFLE criteria for acute kidney injury are associated with hospital mortality in critically ill patients: a cohort analysis. Crit Care; 10: R73,.</w:t>
      </w:r>
    </w:p>
    <w:p w:rsidR="00BA4B98" w:rsidRPr="00230D04" w:rsidRDefault="00BA4B98" w:rsidP="00D35AEB">
      <w:pPr>
        <w:pStyle w:val="ListParagraph"/>
        <w:numPr>
          <w:ilvl w:val="0"/>
          <w:numId w:val="2"/>
        </w:numPr>
        <w:tabs>
          <w:tab w:val="left" w:pos="720"/>
        </w:tabs>
        <w:autoSpaceDE w:val="0"/>
        <w:autoSpaceDN w:val="0"/>
        <w:adjustRightInd w:val="0"/>
        <w:spacing w:after="0" w:line="400" w:lineRule="exact"/>
        <w:ind w:left="0"/>
        <w:jc w:val="both"/>
        <w:rPr>
          <w:rFonts w:ascii="Times New Roman" w:hAnsi="Times New Roman" w:cs="Times New Roman"/>
          <w:sz w:val="24"/>
          <w:szCs w:val="24"/>
        </w:rPr>
      </w:pPr>
      <w:r w:rsidRPr="00230D04">
        <w:rPr>
          <w:rFonts w:ascii="Times New Roman" w:hAnsi="Times New Roman" w:cs="Times New Roman"/>
          <w:b/>
          <w:bCs/>
          <w:sz w:val="24"/>
          <w:szCs w:val="24"/>
        </w:rPr>
        <w:t>Ali T, Khan I, Simpson W et al (2007) :</w:t>
      </w:r>
      <w:r w:rsidRPr="00230D04">
        <w:rPr>
          <w:rFonts w:ascii="Times New Roman" w:hAnsi="Times New Roman" w:cs="Times New Roman"/>
          <w:sz w:val="24"/>
          <w:szCs w:val="24"/>
        </w:rPr>
        <w:t xml:space="preserve">Incidence and outcomes in acute kidney injury: a comprehensive population-based study. J Am Soc Nephrol;18:1292-98,. </w:t>
      </w:r>
    </w:p>
    <w:p w:rsidR="00BA4B98" w:rsidRPr="00230D04" w:rsidRDefault="00BA4B98" w:rsidP="00D35AEB">
      <w:pPr>
        <w:pStyle w:val="ListParagraph"/>
        <w:numPr>
          <w:ilvl w:val="0"/>
          <w:numId w:val="2"/>
        </w:numPr>
        <w:tabs>
          <w:tab w:val="left" w:pos="720"/>
        </w:tabs>
        <w:autoSpaceDE w:val="0"/>
        <w:autoSpaceDN w:val="0"/>
        <w:adjustRightInd w:val="0"/>
        <w:spacing w:after="0" w:line="400" w:lineRule="exact"/>
        <w:ind w:left="0"/>
        <w:jc w:val="both"/>
        <w:rPr>
          <w:rFonts w:ascii="Times New Roman" w:hAnsi="Times New Roman" w:cs="Times New Roman"/>
          <w:sz w:val="24"/>
          <w:szCs w:val="24"/>
        </w:rPr>
      </w:pPr>
      <w:r w:rsidRPr="00230D04">
        <w:rPr>
          <w:rFonts w:ascii="Times New Roman" w:hAnsi="Times New Roman" w:cs="Times New Roman"/>
          <w:b/>
          <w:bCs/>
          <w:sz w:val="24"/>
          <w:szCs w:val="24"/>
        </w:rPr>
        <w:t>Chertow GM, Burdick E, Honour M, Bonventre JV, Bates DW(2005)</w:t>
      </w:r>
      <w:r w:rsidRPr="00230D04">
        <w:rPr>
          <w:rFonts w:ascii="Times New Roman" w:hAnsi="Times New Roman" w:cs="Times New Roman"/>
          <w:sz w:val="24"/>
          <w:szCs w:val="24"/>
        </w:rPr>
        <w:t>: Acute kidney injury, mortality, length of stay, and costs in hospitalized patients. J Am Soc Nephrol.;16(11):3365-3370,.</w:t>
      </w:r>
    </w:p>
    <w:sectPr w:rsidR="00BA4B98" w:rsidRPr="00230D04" w:rsidSect="00E56064">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D14" w:rsidRDefault="00857D14" w:rsidP="00BA4B98">
      <w:pPr>
        <w:spacing w:after="0" w:line="240" w:lineRule="auto"/>
      </w:pPr>
      <w:r>
        <w:separator/>
      </w:r>
    </w:p>
  </w:endnote>
  <w:endnote w:type="continuationSeparator" w:id="1">
    <w:p w:rsidR="00857D14" w:rsidRDefault="00857D14" w:rsidP="00BA4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B98" w:rsidRDefault="00BA4B98">
    <w:pPr>
      <w:pStyle w:val="Footer"/>
      <w:jc w:val="center"/>
    </w:pPr>
    <w:r>
      <w:t>-</w:t>
    </w:r>
    <w:sdt>
      <w:sdtPr>
        <w:id w:val="2134132097"/>
        <w:docPartObj>
          <w:docPartGallery w:val="Page Numbers (Bottom of Page)"/>
          <w:docPartUnique/>
        </w:docPartObj>
      </w:sdtPr>
      <w:sdtContent>
        <w:r w:rsidR="00472FBC">
          <w:fldChar w:fldCharType="begin"/>
        </w:r>
        <w:r>
          <w:instrText xml:space="preserve"> PAGE   \* MERGEFORMAT </w:instrText>
        </w:r>
        <w:r w:rsidR="00472FBC">
          <w:fldChar w:fldCharType="separate"/>
        </w:r>
        <w:r w:rsidR="006475CD">
          <w:rPr>
            <w:noProof/>
          </w:rPr>
          <w:t>1</w:t>
        </w:r>
        <w:r w:rsidR="00472FBC">
          <w:rPr>
            <w:noProof/>
          </w:rPr>
          <w:fldChar w:fldCharType="end"/>
        </w:r>
        <w:r>
          <w:rPr>
            <w:noProof/>
          </w:rPr>
          <w:t>-</w:t>
        </w:r>
      </w:sdtContent>
    </w:sdt>
  </w:p>
  <w:p w:rsidR="00BA4B98" w:rsidRDefault="00BA4B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D14" w:rsidRDefault="00857D14" w:rsidP="00BA4B98">
      <w:pPr>
        <w:spacing w:after="0" w:line="240" w:lineRule="auto"/>
      </w:pPr>
      <w:r>
        <w:separator/>
      </w:r>
    </w:p>
  </w:footnote>
  <w:footnote w:type="continuationSeparator" w:id="1">
    <w:p w:rsidR="00857D14" w:rsidRDefault="00857D14" w:rsidP="00BA4B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D6396"/>
    <w:multiLevelType w:val="hybridMultilevel"/>
    <w:tmpl w:val="557E2E8A"/>
    <w:lvl w:ilvl="0" w:tplc="EFF078F6">
      <w:start w:val="1"/>
      <w:numFmt w:val="decimal"/>
      <w:lvlText w:val="%1."/>
      <w:lvlJc w:val="left"/>
      <w:pPr>
        <w:ind w:left="360" w:hanging="360"/>
      </w:pPr>
      <w:rPr>
        <w:rFonts w:asciiTheme="majorBidi" w:hAnsiTheme="majorBidi" w:cstheme="majorBidi" w:hint="default"/>
        <w:b w:val="0"/>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4135E2"/>
    <w:multiLevelType w:val="hybridMultilevel"/>
    <w:tmpl w:val="D3BC8D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footnotePr>
    <w:footnote w:id="0"/>
    <w:footnote w:id="1"/>
  </w:footnotePr>
  <w:endnotePr>
    <w:endnote w:id="0"/>
    <w:endnote w:id="1"/>
  </w:endnotePr>
  <w:compat>
    <w:useFELayout/>
  </w:compat>
  <w:rsids>
    <w:rsidRoot w:val="003E3D59"/>
    <w:rsid w:val="0000723A"/>
    <w:rsid w:val="000F3F4F"/>
    <w:rsid w:val="00177112"/>
    <w:rsid w:val="001C21B9"/>
    <w:rsid w:val="001E71D1"/>
    <w:rsid w:val="00220824"/>
    <w:rsid w:val="00254D4B"/>
    <w:rsid w:val="00282D8C"/>
    <w:rsid w:val="00310CCF"/>
    <w:rsid w:val="003327CC"/>
    <w:rsid w:val="003372DC"/>
    <w:rsid w:val="00357AEA"/>
    <w:rsid w:val="003E3D59"/>
    <w:rsid w:val="00421A00"/>
    <w:rsid w:val="0042229C"/>
    <w:rsid w:val="00460BF5"/>
    <w:rsid w:val="00472FBC"/>
    <w:rsid w:val="0048288D"/>
    <w:rsid w:val="004C3B10"/>
    <w:rsid w:val="004E5490"/>
    <w:rsid w:val="005E091D"/>
    <w:rsid w:val="0061695E"/>
    <w:rsid w:val="006475CD"/>
    <w:rsid w:val="006F6DFC"/>
    <w:rsid w:val="00751271"/>
    <w:rsid w:val="007658DD"/>
    <w:rsid w:val="007B1A64"/>
    <w:rsid w:val="00845F74"/>
    <w:rsid w:val="00857D14"/>
    <w:rsid w:val="008E4F12"/>
    <w:rsid w:val="009537AC"/>
    <w:rsid w:val="00967A1A"/>
    <w:rsid w:val="009F3A84"/>
    <w:rsid w:val="00A47DCE"/>
    <w:rsid w:val="00A60486"/>
    <w:rsid w:val="00A72C02"/>
    <w:rsid w:val="00B07260"/>
    <w:rsid w:val="00B77571"/>
    <w:rsid w:val="00BA4B98"/>
    <w:rsid w:val="00C6045E"/>
    <w:rsid w:val="00C73EB0"/>
    <w:rsid w:val="00CD4015"/>
    <w:rsid w:val="00CE6306"/>
    <w:rsid w:val="00CE768C"/>
    <w:rsid w:val="00CF3F7B"/>
    <w:rsid w:val="00D12E86"/>
    <w:rsid w:val="00D35AEB"/>
    <w:rsid w:val="00D72CA7"/>
    <w:rsid w:val="00D80B35"/>
    <w:rsid w:val="00DA28B1"/>
    <w:rsid w:val="00E002B4"/>
    <w:rsid w:val="00E052E2"/>
    <w:rsid w:val="00E56064"/>
    <w:rsid w:val="00E61418"/>
    <w:rsid w:val="00E949FE"/>
    <w:rsid w:val="00F46FEC"/>
    <w:rsid w:val="00F542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064"/>
  </w:style>
  <w:style w:type="paragraph" w:styleId="Heading2">
    <w:name w:val="heading 2"/>
    <w:basedOn w:val="Normal"/>
    <w:link w:val="Heading2Char"/>
    <w:uiPriority w:val="9"/>
    <w:qFormat/>
    <w:rsid w:val="00845F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052E2"/>
    <w:pPr>
      <w:bidi/>
      <w:spacing w:after="120"/>
    </w:pPr>
    <w:rPr>
      <w:rFonts w:ascii="Calibri" w:eastAsia="Times New Roman" w:hAnsi="Calibri" w:cs="Arial"/>
      <w:lang w:bidi="ar-EG"/>
    </w:rPr>
  </w:style>
  <w:style w:type="character" w:customStyle="1" w:styleId="BodyTextChar">
    <w:name w:val="Body Text Char"/>
    <w:basedOn w:val="DefaultParagraphFont"/>
    <w:link w:val="BodyText"/>
    <w:rsid w:val="00E052E2"/>
    <w:rPr>
      <w:rFonts w:ascii="Calibri" w:eastAsia="Times New Roman" w:hAnsi="Calibri" w:cs="Arial"/>
      <w:lang w:bidi="ar-EG"/>
    </w:rPr>
  </w:style>
  <w:style w:type="paragraph" w:styleId="ListParagraph">
    <w:name w:val="List Paragraph"/>
    <w:basedOn w:val="Normal"/>
    <w:uiPriority w:val="34"/>
    <w:qFormat/>
    <w:rsid w:val="005E091D"/>
    <w:pPr>
      <w:ind w:left="720"/>
      <w:contextualSpacing/>
    </w:pPr>
  </w:style>
  <w:style w:type="character" w:customStyle="1" w:styleId="text">
    <w:name w:val="text"/>
    <w:basedOn w:val="DefaultParagraphFont"/>
    <w:rsid w:val="0000723A"/>
  </w:style>
  <w:style w:type="paragraph" w:styleId="Header">
    <w:name w:val="header"/>
    <w:basedOn w:val="Normal"/>
    <w:link w:val="HeaderChar"/>
    <w:uiPriority w:val="99"/>
    <w:unhideWhenUsed/>
    <w:rsid w:val="00BA4B9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4B98"/>
  </w:style>
  <w:style w:type="paragraph" w:styleId="Footer">
    <w:name w:val="footer"/>
    <w:basedOn w:val="Normal"/>
    <w:link w:val="FooterChar"/>
    <w:uiPriority w:val="99"/>
    <w:unhideWhenUsed/>
    <w:rsid w:val="00BA4B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4B98"/>
  </w:style>
  <w:style w:type="character" w:customStyle="1" w:styleId="Heading2Char">
    <w:name w:val="Heading 2 Char"/>
    <w:basedOn w:val="DefaultParagraphFont"/>
    <w:link w:val="Heading2"/>
    <w:uiPriority w:val="9"/>
    <w:rsid w:val="00845F74"/>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 Fawzy</dc:creator>
  <cp:lastModifiedBy>Emad Fawzy</cp:lastModifiedBy>
  <cp:revision>6</cp:revision>
  <cp:lastPrinted>2015-08-09T09:02:00Z</cp:lastPrinted>
  <dcterms:created xsi:type="dcterms:W3CDTF">2015-08-09T13:56:00Z</dcterms:created>
  <dcterms:modified xsi:type="dcterms:W3CDTF">2015-08-09T14:26:00Z</dcterms:modified>
</cp:coreProperties>
</file>